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1341" w:type="dxa"/>
        <w:tblInd w:w="-1281" w:type="dxa"/>
        <w:tblLook w:val="04A0" w:firstRow="1" w:lastRow="0" w:firstColumn="1" w:lastColumn="0" w:noHBand="0" w:noVBand="1"/>
      </w:tblPr>
      <w:tblGrid>
        <w:gridCol w:w="11341"/>
      </w:tblGrid>
      <w:tr w:rsidR="00775DA5" w14:paraId="48929599" w14:textId="77777777" w:rsidTr="00782DA8">
        <w:trPr>
          <w:trHeight w:val="696"/>
        </w:trPr>
        <w:tc>
          <w:tcPr>
            <w:tcW w:w="11341" w:type="dxa"/>
            <w:tcBorders>
              <w:top w:val="nil"/>
              <w:left w:val="nil"/>
              <w:bottom w:val="nil"/>
              <w:right w:val="nil"/>
            </w:tcBorders>
            <w:shd w:val="clear" w:color="auto" w:fill="002060"/>
          </w:tcPr>
          <w:p w14:paraId="5269976F" w14:textId="77777777" w:rsidR="001939F7" w:rsidRDefault="001939F7" w:rsidP="00775DA5">
            <w:pPr>
              <w:jc w:val="center"/>
              <w:rPr>
                <w:rFonts w:ascii="Arial" w:hAnsi="Arial" w:cs="Arial"/>
                <w:b/>
                <w:color w:val="FFFFFF" w:themeColor="background1"/>
                <w:sz w:val="24"/>
                <w:szCs w:val="24"/>
              </w:rPr>
            </w:pPr>
          </w:p>
          <w:p w14:paraId="1895770C" w14:textId="6B12BAD8" w:rsidR="001939F7" w:rsidRDefault="00B958A6" w:rsidP="00B958A6">
            <w:pPr>
              <w:shd w:val="clear" w:color="auto" w:fill="002060"/>
              <w:jc w:val="center"/>
              <w:rPr>
                <w:rFonts w:ascii="Arial" w:hAnsi="Arial" w:cs="Arial"/>
                <w:b/>
                <w:color w:val="FFFFFF" w:themeColor="background1"/>
                <w:sz w:val="32"/>
                <w:szCs w:val="32"/>
              </w:rPr>
            </w:pPr>
            <w:r>
              <w:rPr>
                <w:rFonts w:ascii="Arial" w:hAnsi="Arial" w:cs="Arial"/>
                <w:b/>
                <w:color w:val="FFFFFF" w:themeColor="background1"/>
                <w:sz w:val="32"/>
                <w:szCs w:val="32"/>
              </w:rPr>
              <w:t>GUÍA DE VER</w:t>
            </w:r>
            <w:r w:rsidR="00793894">
              <w:rPr>
                <w:rFonts w:ascii="Arial" w:hAnsi="Arial" w:cs="Arial"/>
                <w:b/>
                <w:color w:val="FFFFFF" w:themeColor="background1"/>
                <w:sz w:val="32"/>
                <w:szCs w:val="32"/>
              </w:rPr>
              <w:t>I</w:t>
            </w:r>
            <w:r w:rsidR="00C07310">
              <w:rPr>
                <w:rFonts w:ascii="Arial" w:hAnsi="Arial" w:cs="Arial"/>
                <w:b/>
                <w:color w:val="FFFFFF" w:themeColor="background1"/>
                <w:sz w:val="32"/>
                <w:szCs w:val="32"/>
              </w:rPr>
              <w:t>FI</w:t>
            </w:r>
            <w:bookmarkStart w:id="0" w:name="_GoBack"/>
            <w:bookmarkEnd w:id="0"/>
            <w:r>
              <w:rPr>
                <w:rFonts w:ascii="Arial" w:hAnsi="Arial" w:cs="Arial"/>
                <w:b/>
                <w:color w:val="FFFFFF" w:themeColor="background1"/>
                <w:sz w:val="32"/>
                <w:szCs w:val="32"/>
              </w:rPr>
              <w:t>CACIÓN DE REQUISITOS PARA PROYECTOS SOCIOPRODUCTIVOS O CON COMPONENTE PRODUCTIVO DE COMPRA DE TERRENO</w:t>
            </w:r>
          </w:p>
          <w:p w14:paraId="7EF2ED9D" w14:textId="15E8A1D7" w:rsidR="00B958A6" w:rsidRPr="001939F7" w:rsidRDefault="00B958A6" w:rsidP="00B958A6">
            <w:pPr>
              <w:shd w:val="clear" w:color="auto" w:fill="002060"/>
              <w:jc w:val="center"/>
              <w:rPr>
                <w:rFonts w:ascii="Arial" w:hAnsi="Arial" w:cs="Arial"/>
                <w:b/>
                <w:sz w:val="24"/>
                <w:szCs w:val="24"/>
              </w:rPr>
            </w:pPr>
          </w:p>
        </w:tc>
      </w:tr>
    </w:tbl>
    <w:p w14:paraId="4695DED8" w14:textId="76FD4275" w:rsidR="00FE1BFD" w:rsidRPr="00B051E5" w:rsidRDefault="00FE1BFD" w:rsidP="00FE1BFD"/>
    <w:tbl>
      <w:tblPr>
        <w:tblStyle w:val="Tablaconcuadrcula"/>
        <w:tblW w:w="11341" w:type="dxa"/>
        <w:tblInd w:w="-1281" w:type="dxa"/>
        <w:tblLook w:val="04A0" w:firstRow="1" w:lastRow="0" w:firstColumn="1" w:lastColumn="0" w:noHBand="0" w:noVBand="1"/>
      </w:tblPr>
      <w:tblGrid>
        <w:gridCol w:w="4537"/>
        <w:gridCol w:w="6804"/>
      </w:tblGrid>
      <w:tr w:rsidR="00775DA5" w:rsidRPr="00B051E5" w14:paraId="7C8BEBD8" w14:textId="77777777" w:rsidTr="00782DA8">
        <w:trPr>
          <w:trHeight w:val="765"/>
        </w:trPr>
        <w:tc>
          <w:tcPr>
            <w:tcW w:w="11341" w:type="dxa"/>
            <w:gridSpan w:val="2"/>
            <w:shd w:val="clear" w:color="auto" w:fill="002060"/>
            <w:vAlign w:val="center"/>
          </w:tcPr>
          <w:p w14:paraId="060803F1" w14:textId="6F92F03D" w:rsidR="00775DA5" w:rsidRPr="00C72043" w:rsidRDefault="00B958A6" w:rsidP="001939F7">
            <w:pPr>
              <w:rPr>
                <w:rFonts w:ascii="Arial" w:hAnsi="Arial" w:cs="Arial"/>
                <w:b/>
                <w:sz w:val="24"/>
                <w:szCs w:val="24"/>
              </w:rPr>
            </w:pPr>
            <w:r>
              <w:rPr>
                <w:rFonts w:ascii="Arial" w:hAnsi="Arial" w:cs="Arial"/>
                <w:b/>
                <w:color w:val="FFFFFF" w:themeColor="background1"/>
                <w:sz w:val="24"/>
                <w:szCs w:val="24"/>
              </w:rPr>
              <w:t>I. Información g</w:t>
            </w:r>
            <w:r w:rsidR="00775DA5" w:rsidRPr="00C72043">
              <w:rPr>
                <w:rFonts w:ascii="Arial" w:hAnsi="Arial" w:cs="Arial"/>
                <w:b/>
                <w:color w:val="FFFFFF" w:themeColor="background1"/>
                <w:sz w:val="24"/>
                <w:szCs w:val="24"/>
              </w:rPr>
              <w:t>eneral</w:t>
            </w:r>
          </w:p>
        </w:tc>
      </w:tr>
      <w:tr w:rsidR="00641EEF" w:rsidRPr="00B051E5" w14:paraId="77AF0DBC" w14:textId="77777777" w:rsidTr="006B0804">
        <w:trPr>
          <w:trHeight w:val="1068"/>
        </w:trPr>
        <w:tc>
          <w:tcPr>
            <w:tcW w:w="4537" w:type="dxa"/>
            <w:shd w:val="clear" w:color="auto" w:fill="F2F2F2" w:themeFill="background1" w:themeFillShade="F2"/>
            <w:vAlign w:val="center"/>
          </w:tcPr>
          <w:p w14:paraId="7E92D8FC" w14:textId="18A01F74" w:rsidR="00641EEF" w:rsidRPr="006B0804" w:rsidRDefault="00B958A6" w:rsidP="00467735">
            <w:pPr>
              <w:rPr>
                <w:rFonts w:ascii="Arial" w:hAnsi="Arial" w:cs="Arial"/>
                <w:b/>
                <w:color w:val="000000" w:themeColor="text1"/>
                <w:sz w:val="24"/>
                <w:szCs w:val="24"/>
              </w:rPr>
            </w:pPr>
            <w:r>
              <w:rPr>
                <w:rFonts w:ascii="Arial" w:hAnsi="Arial" w:cs="Arial"/>
                <w:b/>
                <w:color w:val="000000" w:themeColor="text1"/>
                <w:sz w:val="24"/>
                <w:szCs w:val="24"/>
              </w:rPr>
              <w:t>Código de registro de la organización c</w:t>
            </w:r>
            <w:r w:rsidR="00641EEF" w:rsidRPr="006B0804">
              <w:rPr>
                <w:rFonts w:ascii="Arial" w:hAnsi="Arial" w:cs="Arial"/>
                <w:b/>
                <w:color w:val="000000" w:themeColor="text1"/>
                <w:sz w:val="24"/>
                <w:szCs w:val="24"/>
              </w:rPr>
              <w:t>omunal</w:t>
            </w:r>
          </w:p>
        </w:tc>
        <w:tc>
          <w:tcPr>
            <w:tcW w:w="6804" w:type="dxa"/>
          </w:tcPr>
          <w:p w14:paraId="629B378D" w14:textId="0849BA19" w:rsidR="00641EEF" w:rsidRPr="00B051E5" w:rsidRDefault="00641EEF" w:rsidP="00FE1BFD"/>
        </w:tc>
      </w:tr>
      <w:tr w:rsidR="00641EEF" w:rsidRPr="00B051E5" w14:paraId="7E3D49BA" w14:textId="77777777" w:rsidTr="006B0804">
        <w:trPr>
          <w:trHeight w:val="1008"/>
        </w:trPr>
        <w:tc>
          <w:tcPr>
            <w:tcW w:w="4537" w:type="dxa"/>
            <w:shd w:val="clear" w:color="auto" w:fill="F2F2F2" w:themeFill="background1" w:themeFillShade="F2"/>
            <w:vAlign w:val="center"/>
          </w:tcPr>
          <w:p w14:paraId="75F9782E" w14:textId="7F067F08" w:rsidR="00641EEF" w:rsidRPr="006B0804" w:rsidRDefault="00B958A6" w:rsidP="00467735">
            <w:pPr>
              <w:rPr>
                <w:rFonts w:ascii="Arial" w:hAnsi="Arial" w:cs="Arial"/>
                <w:b/>
                <w:color w:val="000000" w:themeColor="text1"/>
                <w:sz w:val="24"/>
                <w:szCs w:val="24"/>
              </w:rPr>
            </w:pPr>
            <w:r>
              <w:rPr>
                <w:rFonts w:ascii="Arial" w:hAnsi="Arial" w:cs="Arial"/>
                <w:b/>
                <w:color w:val="000000" w:themeColor="text1"/>
                <w:sz w:val="24"/>
                <w:szCs w:val="24"/>
              </w:rPr>
              <w:t>Nombre de la organización c</w:t>
            </w:r>
            <w:r w:rsidR="00C44B97" w:rsidRPr="006B0804">
              <w:rPr>
                <w:rFonts w:ascii="Arial" w:hAnsi="Arial" w:cs="Arial"/>
                <w:b/>
                <w:color w:val="000000" w:themeColor="text1"/>
                <w:sz w:val="24"/>
                <w:szCs w:val="24"/>
              </w:rPr>
              <w:t>omunal</w:t>
            </w:r>
          </w:p>
          <w:p w14:paraId="11AEEC9F" w14:textId="521A1567" w:rsidR="0008399C" w:rsidRPr="006B0804" w:rsidRDefault="0008399C" w:rsidP="00467735">
            <w:pPr>
              <w:rPr>
                <w:rFonts w:ascii="Times New Roman" w:hAnsi="Times New Roman" w:cs="Times New Roman"/>
                <w:b/>
                <w:color w:val="000000" w:themeColor="text1"/>
                <w:sz w:val="24"/>
                <w:szCs w:val="24"/>
              </w:rPr>
            </w:pPr>
            <w:r w:rsidRPr="006B0804">
              <w:rPr>
                <w:rFonts w:ascii="Times New Roman" w:hAnsi="Times New Roman" w:cs="Times New Roman"/>
                <w:bCs/>
                <w:color w:val="000000" w:themeColor="text1"/>
                <w:sz w:val="24"/>
                <w:szCs w:val="24"/>
              </w:rPr>
              <w:t>(</w:t>
            </w:r>
            <w:r w:rsidR="002D007B" w:rsidRPr="006B0804">
              <w:rPr>
                <w:rFonts w:ascii="Times New Roman" w:hAnsi="Times New Roman" w:cs="Times New Roman"/>
                <w:bCs/>
                <w:color w:val="000000" w:themeColor="text1"/>
                <w:sz w:val="24"/>
                <w:szCs w:val="24"/>
              </w:rPr>
              <w:t>Indicarlo</w:t>
            </w:r>
            <w:r w:rsidRPr="006B0804">
              <w:rPr>
                <w:rFonts w:ascii="Times New Roman" w:hAnsi="Times New Roman" w:cs="Times New Roman"/>
                <w:bCs/>
                <w:color w:val="000000" w:themeColor="text1"/>
                <w:sz w:val="24"/>
                <w:szCs w:val="24"/>
              </w:rPr>
              <w:t xml:space="preserve"> como aparece en la personería jurídica de Dinadeco)</w:t>
            </w:r>
          </w:p>
        </w:tc>
        <w:tc>
          <w:tcPr>
            <w:tcW w:w="6804" w:type="dxa"/>
          </w:tcPr>
          <w:p w14:paraId="7EB84508" w14:textId="782E69BF" w:rsidR="00641EEF" w:rsidRPr="00B051E5" w:rsidRDefault="00641EEF" w:rsidP="00FE1BFD"/>
        </w:tc>
      </w:tr>
      <w:tr w:rsidR="00641EEF" w:rsidRPr="00B051E5" w14:paraId="7194A301" w14:textId="77777777" w:rsidTr="006B0804">
        <w:trPr>
          <w:trHeight w:val="981"/>
        </w:trPr>
        <w:tc>
          <w:tcPr>
            <w:tcW w:w="4537" w:type="dxa"/>
            <w:shd w:val="clear" w:color="auto" w:fill="F2F2F2" w:themeFill="background1" w:themeFillShade="F2"/>
            <w:vAlign w:val="center"/>
          </w:tcPr>
          <w:p w14:paraId="78E4F253" w14:textId="77777777" w:rsidR="00C44B97" w:rsidRPr="006B0804" w:rsidRDefault="00C44B97" w:rsidP="00467735">
            <w:pPr>
              <w:rPr>
                <w:rFonts w:ascii="Arial" w:hAnsi="Arial" w:cs="Arial"/>
                <w:b/>
                <w:color w:val="000000" w:themeColor="text1"/>
                <w:sz w:val="24"/>
                <w:szCs w:val="24"/>
              </w:rPr>
            </w:pPr>
            <w:r w:rsidRPr="006B0804">
              <w:rPr>
                <w:rFonts w:ascii="Arial" w:hAnsi="Arial" w:cs="Arial"/>
                <w:b/>
                <w:color w:val="000000" w:themeColor="text1"/>
                <w:sz w:val="24"/>
                <w:szCs w:val="24"/>
              </w:rPr>
              <w:t>Nombre del proyecto</w:t>
            </w:r>
          </w:p>
          <w:p w14:paraId="10424E4C" w14:textId="02314348" w:rsidR="006A5DDA" w:rsidRPr="006B0804" w:rsidRDefault="00C44B97" w:rsidP="00467735">
            <w:pPr>
              <w:rPr>
                <w:rFonts w:ascii="Times New Roman" w:hAnsi="Times New Roman" w:cs="Times New Roman"/>
                <w:bCs/>
                <w:color w:val="000000" w:themeColor="text1"/>
                <w:sz w:val="24"/>
                <w:szCs w:val="24"/>
              </w:rPr>
            </w:pPr>
            <w:r w:rsidRPr="006B0804">
              <w:rPr>
                <w:rFonts w:ascii="Times New Roman" w:hAnsi="Times New Roman" w:cs="Times New Roman"/>
                <w:bCs/>
                <w:color w:val="000000" w:themeColor="text1"/>
                <w:sz w:val="24"/>
                <w:szCs w:val="24"/>
              </w:rPr>
              <w:t>(Transcribir el nombre según quedó aprobado en el acta de la asamblea general)</w:t>
            </w:r>
          </w:p>
        </w:tc>
        <w:tc>
          <w:tcPr>
            <w:tcW w:w="6804" w:type="dxa"/>
          </w:tcPr>
          <w:p w14:paraId="5AC27879" w14:textId="58C1187C" w:rsidR="00641EEF" w:rsidRPr="00B051E5" w:rsidRDefault="00641EEF" w:rsidP="00FE1BFD"/>
        </w:tc>
      </w:tr>
      <w:tr w:rsidR="00FF3705" w:rsidRPr="00B051E5" w14:paraId="3BC460F7" w14:textId="77777777" w:rsidTr="006B0804">
        <w:trPr>
          <w:trHeight w:val="831"/>
        </w:trPr>
        <w:tc>
          <w:tcPr>
            <w:tcW w:w="4537" w:type="dxa"/>
            <w:shd w:val="clear" w:color="auto" w:fill="F2F2F2" w:themeFill="background1" w:themeFillShade="F2"/>
            <w:vAlign w:val="center"/>
          </w:tcPr>
          <w:p w14:paraId="62012AC7" w14:textId="4D770710" w:rsidR="00FF3705" w:rsidRPr="006B0804" w:rsidRDefault="00FF3705" w:rsidP="00467735">
            <w:pPr>
              <w:rPr>
                <w:rFonts w:ascii="Arial" w:hAnsi="Arial" w:cs="Arial"/>
                <w:b/>
                <w:color w:val="000000" w:themeColor="text1"/>
                <w:sz w:val="24"/>
                <w:szCs w:val="24"/>
              </w:rPr>
            </w:pPr>
            <w:r w:rsidRPr="006B0804">
              <w:rPr>
                <w:rFonts w:ascii="Arial" w:hAnsi="Arial" w:cs="Arial"/>
                <w:b/>
                <w:color w:val="000000" w:themeColor="text1"/>
                <w:sz w:val="24"/>
                <w:szCs w:val="24"/>
              </w:rPr>
              <w:t>Monto solicitado</w:t>
            </w:r>
          </w:p>
          <w:p w14:paraId="6E3E5087" w14:textId="503E6AE5" w:rsidR="00FF3705" w:rsidRPr="006B0804" w:rsidRDefault="00FF3705" w:rsidP="00467735">
            <w:pPr>
              <w:rPr>
                <w:rFonts w:ascii="Times New Roman" w:hAnsi="Times New Roman" w:cs="Times New Roman"/>
                <w:bCs/>
                <w:color w:val="000000" w:themeColor="text1"/>
                <w:sz w:val="24"/>
                <w:szCs w:val="24"/>
              </w:rPr>
            </w:pPr>
            <w:r w:rsidRPr="006B0804">
              <w:rPr>
                <w:rFonts w:ascii="Times New Roman" w:hAnsi="Times New Roman" w:cs="Times New Roman"/>
                <w:bCs/>
                <w:color w:val="000000" w:themeColor="text1"/>
                <w:sz w:val="24"/>
                <w:szCs w:val="24"/>
              </w:rPr>
              <w:t>(</w:t>
            </w:r>
            <w:r w:rsidR="0067665F" w:rsidRPr="006B0804">
              <w:rPr>
                <w:rFonts w:ascii="Times New Roman" w:hAnsi="Times New Roman" w:cs="Times New Roman"/>
                <w:bCs/>
                <w:color w:val="000000" w:themeColor="text1"/>
                <w:sz w:val="24"/>
                <w:szCs w:val="24"/>
              </w:rPr>
              <w:t>Indicarlo</w:t>
            </w:r>
            <w:r w:rsidR="00F35C85" w:rsidRPr="006B0804">
              <w:rPr>
                <w:rFonts w:ascii="Times New Roman" w:hAnsi="Times New Roman" w:cs="Times New Roman"/>
                <w:bCs/>
                <w:color w:val="000000" w:themeColor="text1"/>
                <w:sz w:val="24"/>
                <w:szCs w:val="24"/>
              </w:rPr>
              <w:t xml:space="preserve"> en colones costarricenses)</w:t>
            </w:r>
          </w:p>
        </w:tc>
        <w:tc>
          <w:tcPr>
            <w:tcW w:w="6804" w:type="dxa"/>
          </w:tcPr>
          <w:p w14:paraId="516C1DE9" w14:textId="15F3C168" w:rsidR="00FF3705" w:rsidRPr="00B051E5" w:rsidRDefault="00FF3705" w:rsidP="00FE1BFD"/>
        </w:tc>
      </w:tr>
      <w:tr w:rsidR="001C72F6" w:rsidRPr="00B051E5" w14:paraId="7CE5C7DC" w14:textId="77777777" w:rsidTr="006B0804">
        <w:trPr>
          <w:trHeight w:val="831"/>
        </w:trPr>
        <w:tc>
          <w:tcPr>
            <w:tcW w:w="4537" w:type="dxa"/>
            <w:shd w:val="clear" w:color="auto" w:fill="F2F2F2" w:themeFill="background1" w:themeFillShade="F2"/>
            <w:vAlign w:val="center"/>
          </w:tcPr>
          <w:p w14:paraId="6999A5B4" w14:textId="50F145A1" w:rsidR="001C72F6" w:rsidRPr="006B0804" w:rsidRDefault="001C72F6" w:rsidP="00467735">
            <w:pPr>
              <w:rPr>
                <w:rFonts w:ascii="Arial" w:hAnsi="Arial" w:cs="Arial"/>
                <w:b/>
                <w:color w:val="000000" w:themeColor="text1"/>
                <w:sz w:val="24"/>
                <w:szCs w:val="24"/>
              </w:rPr>
            </w:pPr>
            <w:r w:rsidRPr="006B0804">
              <w:rPr>
                <w:rFonts w:ascii="Arial" w:hAnsi="Arial" w:cs="Arial"/>
                <w:b/>
                <w:color w:val="000000" w:themeColor="text1"/>
                <w:sz w:val="24"/>
                <w:szCs w:val="24"/>
              </w:rPr>
              <w:t>Región</w:t>
            </w:r>
          </w:p>
        </w:tc>
        <w:tc>
          <w:tcPr>
            <w:tcW w:w="6804" w:type="dxa"/>
          </w:tcPr>
          <w:p w14:paraId="51427094" w14:textId="77777777" w:rsidR="001C72F6" w:rsidRPr="00B051E5" w:rsidRDefault="001C72F6" w:rsidP="00FE1BFD"/>
        </w:tc>
      </w:tr>
      <w:tr w:rsidR="009B3EC2" w:rsidRPr="00B051E5" w14:paraId="1291D760" w14:textId="77777777" w:rsidTr="006B0804">
        <w:trPr>
          <w:trHeight w:val="1005"/>
        </w:trPr>
        <w:tc>
          <w:tcPr>
            <w:tcW w:w="4537" w:type="dxa"/>
            <w:shd w:val="clear" w:color="auto" w:fill="F2F2F2" w:themeFill="background1" w:themeFillShade="F2"/>
            <w:vAlign w:val="center"/>
          </w:tcPr>
          <w:p w14:paraId="1FA7F8C9" w14:textId="46A5FDC6" w:rsidR="009B3EC2" w:rsidRPr="006B0804" w:rsidRDefault="00EE7C71" w:rsidP="00467735">
            <w:pPr>
              <w:rPr>
                <w:rFonts w:ascii="Arial" w:hAnsi="Arial" w:cs="Arial"/>
                <w:b/>
                <w:color w:val="000000" w:themeColor="text1"/>
                <w:sz w:val="24"/>
                <w:szCs w:val="24"/>
              </w:rPr>
            </w:pPr>
            <w:r w:rsidRPr="006B0804">
              <w:rPr>
                <w:rFonts w:ascii="Arial" w:hAnsi="Arial" w:cs="Arial"/>
                <w:b/>
                <w:color w:val="000000" w:themeColor="text1"/>
                <w:sz w:val="24"/>
                <w:szCs w:val="24"/>
              </w:rPr>
              <w:t>Modalidad</w:t>
            </w:r>
            <w:r w:rsidR="009B3EC2" w:rsidRPr="006B0804">
              <w:rPr>
                <w:rFonts w:ascii="Arial" w:hAnsi="Arial" w:cs="Arial"/>
                <w:b/>
                <w:color w:val="000000" w:themeColor="text1"/>
                <w:sz w:val="24"/>
                <w:szCs w:val="24"/>
              </w:rPr>
              <w:t xml:space="preserve"> de proyecto</w:t>
            </w:r>
          </w:p>
          <w:p w14:paraId="7DFCCE6D" w14:textId="3E8B0B99" w:rsidR="009B3EC2" w:rsidRPr="006B0804" w:rsidRDefault="009B3EC2" w:rsidP="00467735">
            <w:pPr>
              <w:rPr>
                <w:rFonts w:ascii="Times New Roman" w:hAnsi="Times New Roman" w:cs="Times New Roman"/>
                <w:b/>
                <w:color w:val="000000" w:themeColor="text1"/>
                <w:sz w:val="24"/>
                <w:szCs w:val="24"/>
              </w:rPr>
            </w:pPr>
            <w:r w:rsidRPr="006B0804">
              <w:rPr>
                <w:rFonts w:ascii="Times New Roman" w:hAnsi="Times New Roman" w:cs="Times New Roman"/>
                <w:bCs/>
                <w:color w:val="000000" w:themeColor="text1"/>
                <w:sz w:val="24"/>
                <w:szCs w:val="24"/>
              </w:rPr>
              <w:t>(</w:t>
            </w:r>
            <w:r w:rsidR="001C72F6" w:rsidRPr="006B0804">
              <w:rPr>
                <w:rFonts w:ascii="Times New Roman" w:hAnsi="Times New Roman" w:cs="Times New Roman"/>
                <w:bCs/>
                <w:color w:val="000000" w:themeColor="text1"/>
                <w:sz w:val="24"/>
                <w:szCs w:val="24"/>
              </w:rPr>
              <w:t xml:space="preserve">Indicar si es </w:t>
            </w:r>
            <w:r w:rsidR="00A9268B" w:rsidRPr="006B0804">
              <w:rPr>
                <w:rFonts w:ascii="Times New Roman" w:hAnsi="Times New Roman" w:cs="Times New Roman"/>
                <w:bCs/>
                <w:color w:val="000000" w:themeColor="text1"/>
                <w:sz w:val="24"/>
                <w:szCs w:val="24"/>
              </w:rPr>
              <w:t>Socioproductivo</w:t>
            </w:r>
            <w:r w:rsidR="001C72F6" w:rsidRPr="006B0804">
              <w:rPr>
                <w:rFonts w:ascii="Times New Roman" w:hAnsi="Times New Roman" w:cs="Times New Roman"/>
                <w:bCs/>
                <w:color w:val="000000" w:themeColor="text1"/>
                <w:sz w:val="24"/>
                <w:szCs w:val="24"/>
              </w:rPr>
              <w:t xml:space="preserve"> o </w:t>
            </w:r>
            <w:r w:rsidR="006D73DE" w:rsidRPr="006B0804">
              <w:rPr>
                <w:rFonts w:ascii="Times New Roman" w:hAnsi="Times New Roman" w:cs="Times New Roman"/>
                <w:bCs/>
                <w:color w:val="000000" w:themeColor="text1"/>
                <w:sz w:val="24"/>
                <w:szCs w:val="24"/>
              </w:rPr>
              <w:t xml:space="preserve">con </w:t>
            </w:r>
            <w:r w:rsidR="001C72F6" w:rsidRPr="006B0804">
              <w:rPr>
                <w:rFonts w:ascii="Times New Roman" w:hAnsi="Times New Roman" w:cs="Times New Roman"/>
                <w:bCs/>
                <w:color w:val="000000" w:themeColor="text1"/>
                <w:sz w:val="24"/>
                <w:szCs w:val="24"/>
              </w:rPr>
              <w:t xml:space="preserve">Componente Productivo </w:t>
            </w:r>
            <w:r w:rsidRPr="006B0804">
              <w:rPr>
                <w:rFonts w:ascii="Times New Roman" w:hAnsi="Times New Roman" w:cs="Times New Roman"/>
                <w:bCs/>
                <w:color w:val="000000" w:themeColor="text1"/>
                <w:sz w:val="24"/>
                <w:szCs w:val="24"/>
              </w:rPr>
              <w:t>)</w:t>
            </w:r>
          </w:p>
        </w:tc>
        <w:tc>
          <w:tcPr>
            <w:tcW w:w="6804" w:type="dxa"/>
          </w:tcPr>
          <w:p w14:paraId="66883623" w14:textId="77777777" w:rsidR="009B3EC2" w:rsidRPr="00B051E5" w:rsidRDefault="009B3EC2" w:rsidP="00FE1BFD"/>
        </w:tc>
      </w:tr>
    </w:tbl>
    <w:p w14:paraId="2FA210D1" w14:textId="718AF6C7" w:rsidR="006C0336" w:rsidRDefault="006C0336" w:rsidP="006C0336">
      <w:pPr>
        <w:spacing w:line="240" w:lineRule="auto"/>
        <w:rPr>
          <w:rFonts w:ascii="Times New Roman" w:hAnsi="Times New Roman" w:cs="Times New Roman"/>
          <w:b/>
          <w:sz w:val="24"/>
          <w:szCs w:val="24"/>
        </w:rPr>
      </w:pPr>
    </w:p>
    <w:p w14:paraId="7B2A11EC" w14:textId="1DB41B5F" w:rsidR="00B27477" w:rsidRDefault="00B27477" w:rsidP="006C0336">
      <w:pPr>
        <w:spacing w:line="240" w:lineRule="auto"/>
        <w:rPr>
          <w:rFonts w:ascii="Times New Roman" w:hAnsi="Times New Roman" w:cs="Times New Roman"/>
          <w:b/>
          <w:sz w:val="24"/>
          <w:szCs w:val="24"/>
        </w:rPr>
      </w:pPr>
    </w:p>
    <w:p w14:paraId="218AD2C5" w14:textId="7650388C" w:rsidR="00B27477" w:rsidRDefault="00B27477" w:rsidP="006C0336">
      <w:pPr>
        <w:spacing w:line="240" w:lineRule="auto"/>
        <w:rPr>
          <w:rFonts w:ascii="Times New Roman" w:hAnsi="Times New Roman" w:cs="Times New Roman"/>
          <w:b/>
          <w:sz w:val="24"/>
          <w:szCs w:val="24"/>
        </w:rPr>
      </w:pPr>
    </w:p>
    <w:p w14:paraId="7E965C46" w14:textId="70E65D7F" w:rsidR="00B27477" w:rsidRDefault="00B27477" w:rsidP="006C0336">
      <w:pPr>
        <w:spacing w:line="240" w:lineRule="auto"/>
        <w:rPr>
          <w:rFonts w:ascii="Times New Roman" w:hAnsi="Times New Roman" w:cs="Times New Roman"/>
          <w:b/>
          <w:sz w:val="24"/>
          <w:szCs w:val="24"/>
        </w:rPr>
      </w:pPr>
    </w:p>
    <w:p w14:paraId="509DC640" w14:textId="198ACB2C" w:rsidR="00B27477" w:rsidRDefault="00B27477" w:rsidP="006C0336">
      <w:pPr>
        <w:spacing w:line="240" w:lineRule="auto"/>
        <w:rPr>
          <w:rFonts w:ascii="Times New Roman" w:hAnsi="Times New Roman" w:cs="Times New Roman"/>
          <w:b/>
          <w:sz w:val="24"/>
          <w:szCs w:val="24"/>
        </w:rPr>
      </w:pPr>
    </w:p>
    <w:p w14:paraId="7CA11745" w14:textId="0CE4305B" w:rsidR="00B27477" w:rsidRDefault="00B27477" w:rsidP="006C0336">
      <w:pPr>
        <w:spacing w:line="240" w:lineRule="auto"/>
        <w:rPr>
          <w:rFonts w:ascii="Times New Roman" w:hAnsi="Times New Roman" w:cs="Times New Roman"/>
          <w:b/>
          <w:sz w:val="24"/>
          <w:szCs w:val="24"/>
        </w:rPr>
      </w:pPr>
    </w:p>
    <w:p w14:paraId="291FDA8B" w14:textId="6A9E079C" w:rsidR="001D33C3" w:rsidRDefault="001D33C3" w:rsidP="006C0336">
      <w:pPr>
        <w:spacing w:line="240" w:lineRule="auto"/>
        <w:rPr>
          <w:rFonts w:ascii="Times New Roman" w:hAnsi="Times New Roman" w:cs="Times New Roman"/>
          <w:b/>
          <w:sz w:val="24"/>
          <w:szCs w:val="24"/>
        </w:rPr>
      </w:pPr>
    </w:p>
    <w:p w14:paraId="4B96EA60" w14:textId="4AC171A7" w:rsidR="001D33C3" w:rsidRDefault="001D33C3" w:rsidP="006C0336">
      <w:pPr>
        <w:spacing w:line="240" w:lineRule="auto"/>
        <w:rPr>
          <w:rFonts w:ascii="Times New Roman" w:hAnsi="Times New Roman" w:cs="Times New Roman"/>
          <w:b/>
          <w:sz w:val="24"/>
          <w:szCs w:val="24"/>
        </w:rPr>
      </w:pPr>
    </w:p>
    <w:p w14:paraId="7A320089" w14:textId="06AD4073" w:rsidR="001D33C3" w:rsidRDefault="001D33C3" w:rsidP="006C0336">
      <w:pPr>
        <w:spacing w:line="240" w:lineRule="auto"/>
        <w:rPr>
          <w:rFonts w:ascii="Times New Roman" w:hAnsi="Times New Roman" w:cs="Times New Roman"/>
          <w:b/>
          <w:sz w:val="24"/>
          <w:szCs w:val="24"/>
        </w:rPr>
      </w:pPr>
    </w:p>
    <w:p w14:paraId="3F8E38FE" w14:textId="77777777" w:rsidR="001D33C3" w:rsidRDefault="001D33C3" w:rsidP="006C0336">
      <w:pPr>
        <w:spacing w:line="240" w:lineRule="auto"/>
        <w:rPr>
          <w:rFonts w:ascii="Times New Roman" w:hAnsi="Times New Roman" w:cs="Times New Roman"/>
          <w:b/>
          <w:sz w:val="24"/>
          <w:szCs w:val="24"/>
        </w:rPr>
      </w:pPr>
    </w:p>
    <w:tbl>
      <w:tblPr>
        <w:tblStyle w:val="Tablaconcuadrcula"/>
        <w:tblW w:w="11401" w:type="dxa"/>
        <w:tblInd w:w="-1281" w:type="dxa"/>
        <w:tblLook w:val="04A0" w:firstRow="1" w:lastRow="0" w:firstColumn="1" w:lastColumn="0" w:noHBand="0" w:noVBand="1"/>
      </w:tblPr>
      <w:tblGrid>
        <w:gridCol w:w="11401"/>
      </w:tblGrid>
      <w:tr w:rsidR="00775DA5" w14:paraId="323D71FB" w14:textId="77777777" w:rsidTr="005559BA">
        <w:trPr>
          <w:trHeight w:val="675"/>
        </w:trPr>
        <w:tc>
          <w:tcPr>
            <w:tcW w:w="11401" w:type="dxa"/>
            <w:tcBorders>
              <w:top w:val="nil"/>
              <w:left w:val="nil"/>
              <w:bottom w:val="nil"/>
              <w:right w:val="nil"/>
            </w:tcBorders>
            <w:shd w:val="clear" w:color="auto" w:fill="002060"/>
            <w:vAlign w:val="center"/>
          </w:tcPr>
          <w:p w14:paraId="59EE9E58" w14:textId="1C0848B4" w:rsidR="00775DA5" w:rsidRPr="006E7768" w:rsidRDefault="00775DA5" w:rsidP="004E7C6F">
            <w:pPr>
              <w:jc w:val="center"/>
              <w:rPr>
                <w:rFonts w:ascii="Arial" w:hAnsi="Arial" w:cs="Arial"/>
                <w:b/>
                <w:sz w:val="28"/>
                <w:szCs w:val="28"/>
              </w:rPr>
            </w:pPr>
            <w:r w:rsidRPr="006E7768">
              <w:rPr>
                <w:rFonts w:ascii="Arial" w:hAnsi="Arial" w:cs="Arial"/>
                <w:b/>
                <w:color w:val="FFFFFF" w:themeColor="background1"/>
                <w:sz w:val="28"/>
                <w:szCs w:val="28"/>
              </w:rPr>
              <w:lastRenderedPageBreak/>
              <w:t>II. Requisitos Generales</w:t>
            </w:r>
          </w:p>
        </w:tc>
      </w:tr>
    </w:tbl>
    <w:p w14:paraId="3343BE98" w14:textId="77777777" w:rsidR="00775DA5" w:rsidRPr="00B051E5" w:rsidRDefault="00775DA5" w:rsidP="006C0336">
      <w:pPr>
        <w:spacing w:line="240" w:lineRule="auto"/>
        <w:rPr>
          <w:rFonts w:ascii="Times New Roman" w:hAnsi="Times New Roman" w:cs="Times New Roman"/>
          <w:b/>
          <w:sz w:val="24"/>
          <w:szCs w:val="24"/>
        </w:rPr>
      </w:pPr>
    </w:p>
    <w:tbl>
      <w:tblPr>
        <w:tblStyle w:val="Tablaconcuadrcula"/>
        <w:tblW w:w="11482" w:type="dxa"/>
        <w:tblInd w:w="-1281" w:type="dxa"/>
        <w:tblLayout w:type="fixed"/>
        <w:tblLook w:val="04A0" w:firstRow="1" w:lastRow="0" w:firstColumn="1" w:lastColumn="0" w:noHBand="0" w:noVBand="1"/>
      </w:tblPr>
      <w:tblGrid>
        <w:gridCol w:w="638"/>
        <w:gridCol w:w="71"/>
        <w:gridCol w:w="4678"/>
        <w:gridCol w:w="322"/>
        <w:gridCol w:w="387"/>
        <w:gridCol w:w="317"/>
        <w:gridCol w:w="392"/>
        <w:gridCol w:w="312"/>
        <w:gridCol w:w="467"/>
        <w:gridCol w:w="237"/>
        <w:gridCol w:w="543"/>
        <w:gridCol w:w="161"/>
        <w:gridCol w:w="618"/>
        <w:gridCol w:w="86"/>
        <w:gridCol w:w="411"/>
        <w:gridCol w:w="283"/>
        <w:gridCol w:w="10"/>
        <w:gridCol w:w="704"/>
        <w:gridCol w:w="65"/>
        <w:gridCol w:w="639"/>
        <w:gridCol w:w="141"/>
      </w:tblGrid>
      <w:tr w:rsidR="00B22662" w:rsidRPr="00B051E5" w14:paraId="154AE2C9" w14:textId="20F49B5C" w:rsidTr="00495925">
        <w:trPr>
          <w:gridAfter w:val="1"/>
          <w:wAfter w:w="141" w:type="dxa"/>
          <w:trHeight w:val="725"/>
        </w:trPr>
        <w:tc>
          <w:tcPr>
            <w:tcW w:w="5709" w:type="dxa"/>
            <w:gridSpan w:val="4"/>
            <w:shd w:val="clear" w:color="auto" w:fill="002060"/>
            <w:vAlign w:val="center"/>
          </w:tcPr>
          <w:p w14:paraId="05053B9C" w14:textId="60AB3458" w:rsidR="00B22662" w:rsidRPr="006B0804" w:rsidRDefault="00B22662" w:rsidP="006B0804">
            <w:pPr>
              <w:jc w:val="center"/>
              <w:rPr>
                <w:rFonts w:ascii="Arial" w:hAnsi="Arial" w:cs="Arial"/>
                <w:color w:val="FFFFFF" w:themeColor="background1"/>
                <w:sz w:val="32"/>
                <w:szCs w:val="32"/>
              </w:rPr>
            </w:pPr>
            <w:r w:rsidRPr="006B0804">
              <w:rPr>
                <w:rFonts w:ascii="Arial" w:hAnsi="Arial" w:cs="Arial"/>
                <w:b/>
                <w:color w:val="FFFFFF" w:themeColor="background1"/>
                <w:sz w:val="24"/>
                <w:szCs w:val="24"/>
              </w:rPr>
              <w:t>Detalle</w:t>
            </w:r>
          </w:p>
        </w:tc>
        <w:tc>
          <w:tcPr>
            <w:tcW w:w="1408" w:type="dxa"/>
            <w:gridSpan w:val="4"/>
            <w:shd w:val="clear" w:color="auto" w:fill="002060"/>
            <w:vAlign w:val="center"/>
          </w:tcPr>
          <w:p w14:paraId="2224E0F9" w14:textId="486FCD3F" w:rsidR="00B22662" w:rsidRPr="006B0804" w:rsidRDefault="00B22662" w:rsidP="006E7768">
            <w:pPr>
              <w:rPr>
                <w:rFonts w:ascii="Arial" w:hAnsi="Arial" w:cs="Arial"/>
                <w:color w:val="FFFFFF" w:themeColor="background1"/>
                <w:sz w:val="18"/>
                <w:szCs w:val="18"/>
              </w:rPr>
            </w:pPr>
            <w:r w:rsidRPr="006B0804">
              <w:rPr>
                <w:rFonts w:ascii="Arial" w:hAnsi="Arial" w:cs="Arial"/>
                <w:b/>
                <w:bCs/>
                <w:color w:val="FFFFFF" w:themeColor="background1"/>
                <w:sz w:val="18"/>
                <w:szCs w:val="18"/>
              </w:rPr>
              <w:t xml:space="preserve">Verificación </w:t>
            </w:r>
            <w:r w:rsidR="00775DA5" w:rsidRPr="006B0804">
              <w:rPr>
                <w:rFonts w:ascii="Arial" w:hAnsi="Arial" w:cs="Arial"/>
                <w:b/>
                <w:bCs/>
                <w:color w:val="FFFFFF" w:themeColor="background1"/>
                <w:sz w:val="18"/>
                <w:szCs w:val="18"/>
              </w:rPr>
              <w:t>Organización</w:t>
            </w:r>
            <w:r w:rsidRPr="006B0804">
              <w:rPr>
                <w:rFonts w:ascii="Arial" w:hAnsi="Arial" w:cs="Arial"/>
                <w:b/>
                <w:bCs/>
                <w:color w:val="FFFFFF" w:themeColor="background1"/>
                <w:sz w:val="18"/>
                <w:szCs w:val="18"/>
              </w:rPr>
              <w:t xml:space="preserve"> Comunal.</w:t>
            </w:r>
          </w:p>
        </w:tc>
        <w:tc>
          <w:tcPr>
            <w:tcW w:w="1408" w:type="dxa"/>
            <w:gridSpan w:val="4"/>
            <w:shd w:val="clear" w:color="auto" w:fill="002060"/>
            <w:vAlign w:val="center"/>
          </w:tcPr>
          <w:p w14:paraId="6235FDA4" w14:textId="25B0E582" w:rsidR="00B22662" w:rsidRPr="006B0804" w:rsidRDefault="00B22662" w:rsidP="006E7768">
            <w:pPr>
              <w:rPr>
                <w:rFonts w:ascii="Arial" w:hAnsi="Arial" w:cs="Arial"/>
                <w:b/>
                <w:bCs/>
                <w:color w:val="FFFFFF" w:themeColor="background1"/>
                <w:sz w:val="18"/>
                <w:szCs w:val="18"/>
              </w:rPr>
            </w:pPr>
            <w:r w:rsidRPr="006B0804">
              <w:rPr>
                <w:rFonts w:ascii="Arial" w:hAnsi="Arial" w:cs="Arial"/>
                <w:b/>
                <w:bCs/>
                <w:color w:val="FFFFFF" w:themeColor="background1"/>
                <w:sz w:val="18"/>
                <w:szCs w:val="18"/>
              </w:rPr>
              <w:t>Verificación</w:t>
            </w:r>
          </w:p>
          <w:p w14:paraId="117B1ED6" w14:textId="4C5058BD" w:rsidR="00B22662" w:rsidRPr="006B0804" w:rsidRDefault="00B22662" w:rsidP="006E7768">
            <w:pPr>
              <w:rPr>
                <w:rFonts w:ascii="Arial" w:hAnsi="Arial" w:cs="Arial"/>
                <w:color w:val="FFFFFF" w:themeColor="background1"/>
                <w:sz w:val="18"/>
                <w:szCs w:val="18"/>
              </w:rPr>
            </w:pPr>
            <w:r w:rsidRPr="006B0804">
              <w:rPr>
                <w:rFonts w:ascii="Arial" w:hAnsi="Arial" w:cs="Arial"/>
                <w:b/>
                <w:bCs/>
                <w:color w:val="FFFFFF" w:themeColor="background1"/>
                <w:sz w:val="18"/>
                <w:szCs w:val="18"/>
              </w:rPr>
              <w:t>Promotor (a) Regional.</w:t>
            </w:r>
          </w:p>
        </w:tc>
        <w:tc>
          <w:tcPr>
            <w:tcW w:w="1408" w:type="dxa"/>
            <w:gridSpan w:val="5"/>
            <w:shd w:val="clear" w:color="auto" w:fill="002060"/>
            <w:vAlign w:val="center"/>
          </w:tcPr>
          <w:p w14:paraId="3B5AB6D5" w14:textId="41693489" w:rsidR="00B22662" w:rsidRPr="006B0804" w:rsidRDefault="00B22662" w:rsidP="006E7768">
            <w:pPr>
              <w:rPr>
                <w:rFonts w:ascii="Arial" w:hAnsi="Arial" w:cs="Arial"/>
                <w:color w:val="FFFFFF" w:themeColor="background1"/>
                <w:sz w:val="18"/>
                <w:szCs w:val="18"/>
              </w:rPr>
            </w:pPr>
            <w:r w:rsidRPr="006B0804">
              <w:rPr>
                <w:rFonts w:ascii="Arial" w:hAnsi="Arial" w:cs="Arial"/>
                <w:b/>
                <w:bCs/>
                <w:color w:val="FFFFFF" w:themeColor="background1"/>
                <w:sz w:val="18"/>
                <w:szCs w:val="18"/>
              </w:rPr>
              <w:t>Verificación Director (a) Regional.</w:t>
            </w:r>
          </w:p>
        </w:tc>
        <w:tc>
          <w:tcPr>
            <w:tcW w:w="1408" w:type="dxa"/>
            <w:gridSpan w:val="3"/>
            <w:shd w:val="clear" w:color="auto" w:fill="002060"/>
            <w:vAlign w:val="center"/>
          </w:tcPr>
          <w:p w14:paraId="7C11387E" w14:textId="77777777" w:rsidR="00B22662" w:rsidRPr="006B0804" w:rsidRDefault="00B22662" w:rsidP="006E7768">
            <w:pPr>
              <w:rPr>
                <w:rFonts w:ascii="Arial" w:hAnsi="Arial" w:cs="Arial"/>
                <w:b/>
                <w:bCs/>
                <w:color w:val="FFFFFF" w:themeColor="background1"/>
                <w:sz w:val="18"/>
                <w:szCs w:val="18"/>
              </w:rPr>
            </w:pPr>
            <w:r w:rsidRPr="006B0804">
              <w:rPr>
                <w:rFonts w:ascii="Arial" w:hAnsi="Arial" w:cs="Arial"/>
                <w:b/>
                <w:bCs/>
                <w:color w:val="FFFFFF" w:themeColor="background1"/>
                <w:sz w:val="18"/>
                <w:szCs w:val="18"/>
              </w:rPr>
              <w:t>Verificación</w:t>
            </w:r>
          </w:p>
          <w:p w14:paraId="62F8E2F9" w14:textId="3BB139FA" w:rsidR="00B22662" w:rsidRPr="006B0804" w:rsidRDefault="00B22662" w:rsidP="006E7768">
            <w:pPr>
              <w:rPr>
                <w:rFonts w:ascii="Arial" w:hAnsi="Arial" w:cs="Arial"/>
                <w:color w:val="FFFFFF" w:themeColor="background1"/>
                <w:sz w:val="18"/>
                <w:szCs w:val="18"/>
              </w:rPr>
            </w:pPr>
            <w:r w:rsidRPr="006B0804">
              <w:rPr>
                <w:rFonts w:ascii="Arial" w:hAnsi="Arial" w:cs="Arial"/>
                <w:b/>
                <w:bCs/>
                <w:color w:val="FFFFFF" w:themeColor="background1"/>
                <w:sz w:val="18"/>
                <w:szCs w:val="18"/>
              </w:rPr>
              <w:t>Analista.</w:t>
            </w:r>
          </w:p>
        </w:tc>
      </w:tr>
      <w:tr w:rsidR="00B22662" w:rsidRPr="00B051E5" w14:paraId="0796BA1F" w14:textId="01286066" w:rsidTr="00495925">
        <w:trPr>
          <w:gridAfter w:val="1"/>
          <w:wAfter w:w="141" w:type="dxa"/>
          <w:trHeight w:val="570"/>
        </w:trPr>
        <w:tc>
          <w:tcPr>
            <w:tcW w:w="638" w:type="dxa"/>
            <w:shd w:val="clear" w:color="auto" w:fill="F2F2F2" w:themeFill="background1" w:themeFillShade="F2"/>
            <w:vAlign w:val="center"/>
          </w:tcPr>
          <w:p w14:paraId="74EAE992" w14:textId="77777777" w:rsidR="00B22662" w:rsidRPr="0082769A" w:rsidRDefault="00B22662" w:rsidP="0082769A">
            <w:pPr>
              <w:jc w:val="center"/>
              <w:rPr>
                <w:rFonts w:ascii="Arial" w:hAnsi="Arial" w:cs="Arial"/>
                <w:b/>
                <w:sz w:val="24"/>
                <w:szCs w:val="24"/>
              </w:rPr>
            </w:pPr>
            <w:r w:rsidRPr="0082769A">
              <w:rPr>
                <w:rFonts w:ascii="Arial" w:hAnsi="Arial" w:cs="Arial"/>
                <w:b/>
                <w:sz w:val="24"/>
                <w:szCs w:val="24"/>
              </w:rPr>
              <w:t>1</w:t>
            </w:r>
          </w:p>
        </w:tc>
        <w:tc>
          <w:tcPr>
            <w:tcW w:w="5071" w:type="dxa"/>
            <w:gridSpan w:val="3"/>
            <w:shd w:val="clear" w:color="auto" w:fill="F2F2F2" w:themeFill="background1" w:themeFillShade="F2"/>
            <w:vAlign w:val="center"/>
          </w:tcPr>
          <w:p w14:paraId="730F7AD9" w14:textId="28A91836" w:rsidR="00B22662" w:rsidRPr="006B0804" w:rsidRDefault="00B958A6" w:rsidP="006E7768">
            <w:pPr>
              <w:jc w:val="center"/>
              <w:rPr>
                <w:rFonts w:ascii="Arial" w:hAnsi="Arial" w:cs="Arial"/>
                <w:sz w:val="24"/>
                <w:szCs w:val="24"/>
              </w:rPr>
            </w:pPr>
            <w:r>
              <w:rPr>
                <w:rFonts w:ascii="Arial" w:hAnsi="Arial" w:cs="Arial"/>
                <w:b/>
                <w:sz w:val="24"/>
                <w:szCs w:val="24"/>
                <w:lang w:val="es-ES"/>
              </w:rPr>
              <w:t>Documentos de la organización c</w:t>
            </w:r>
            <w:r w:rsidR="00B22662" w:rsidRPr="006B0804">
              <w:rPr>
                <w:rFonts w:ascii="Arial" w:hAnsi="Arial" w:cs="Arial"/>
                <w:b/>
                <w:sz w:val="24"/>
                <w:szCs w:val="24"/>
                <w:lang w:val="es-ES"/>
              </w:rPr>
              <w:t>omunal</w:t>
            </w:r>
          </w:p>
        </w:tc>
        <w:tc>
          <w:tcPr>
            <w:tcW w:w="704" w:type="dxa"/>
            <w:gridSpan w:val="2"/>
            <w:shd w:val="clear" w:color="auto" w:fill="F2F2F2" w:themeFill="background1" w:themeFillShade="F2"/>
            <w:vAlign w:val="center"/>
          </w:tcPr>
          <w:p w14:paraId="1306CCDE" w14:textId="4F4950B5" w:rsidR="00B22662" w:rsidRPr="006E7768" w:rsidRDefault="00B22662" w:rsidP="006E7768">
            <w:pPr>
              <w:jc w:val="center"/>
              <w:rPr>
                <w:rFonts w:ascii="Arial" w:hAnsi="Arial" w:cs="Arial"/>
                <w:b/>
                <w:bCs/>
                <w:sz w:val="20"/>
                <w:szCs w:val="20"/>
              </w:rPr>
            </w:pPr>
            <w:r w:rsidRPr="006E7768">
              <w:rPr>
                <w:rFonts w:ascii="Arial" w:eastAsia="Times" w:hAnsi="Arial" w:cs="Arial"/>
                <w:b/>
                <w:sz w:val="20"/>
                <w:szCs w:val="20"/>
                <w:lang w:eastAsia="ar-SA"/>
              </w:rPr>
              <w:t>SI</w:t>
            </w:r>
          </w:p>
        </w:tc>
        <w:tc>
          <w:tcPr>
            <w:tcW w:w="704" w:type="dxa"/>
            <w:gridSpan w:val="2"/>
            <w:shd w:val="clear" w:color="auto" w:fill="F2F2F2" w:themeFill="background1" w:themeFillShade="F2"/>
            <w:vAlign w:val="center"/>
          </w:tcPr>
          <w:p w14:paraId="0A2ADB50" w14:textId="4AAA13A2" w:rsidR="00B22662" w:rsidRPr="006E7768" w:rsidRDefault="00B22662" w:rsidP="006E7768">
            <w:pPr>
              <w:jc w:val="center"/>
              <w:rPr>
                <w:rFonts w:ascii="Arial" w:hAnsi="Arial" w:cs="Arial"/>
                <w:b/>
                <w:bCs/>
                <w:sz w:val="20"/>
                <w:szCs w:val="20"/>
              </w:rPr>
            </w:pPr>
            <w:r w:rsidRPr="006E7768">
              <w:rPr>
                <w:rFonts w:ascii="Arial" w:eastAsia="Times" w:hAnsi="Arial" w:cs="Arial"/>
                <w:b/>
                <w:sz w:val="20"/>
                <w:szCs w:val="20"/>
                <w:lang w:eastAsia="ar-SA"/>
              </w:rPr>
              <w:t>NO</w:t>
            </w:r>
          </w:p>
        </w:tc>
        <w:tc>
          <w:tcPr>
            <w:tcW w:w="704" w:type="dxa"/>
            <w:gridSpan w:val="2"/>
            <w:shd w:val="clear" w:color="auto" w:fill="F2F2F2" w:themeFill="background1" w:themeFillShade="F2"/>
            <w:vAlign w:val="center"/>
          </w:tcPr>
          <w:p w14:paraId="0FD71E1C" w14:textId="79C00C8F" w:rsidR="00B22662" w:rsidRPr="006E7768" w:rsidRDefault="00B22662" w:rsidP="006E7768">
            <w:pPr>
              <w:jc w:val="center"/>
              <w:rPr>
                <w:rFonts w:ascii="Arial" w:hAnsi="Arial" w:cs="Arial"/>
                <w:b/>
                <w:bCs/>
                <w:sz w:val="20"/>
                <w:szCs w:val="20"/>
              </w:rPr>
            </w:pPr>
            <w:r w:rsidRPr="006E7768">
              <w:rPr>
                <w:rFonts w:ascii="Arial" w:eastAsia="Times" w:hAnsi="Arial" w:cs="Arial"/>
                <w:b/>
                <w:sz w:val="20"/>
                <w:szCs w:val="20"/>
                <w:lang w:eastAsia="ar-SA"/>
              </w:rPr>
              <w:t>SI</w:t>
            </w:r>
          </w:p>
        </w:tc>
        <w:tc>
          <w:tcPr>
            <w:tcW w:w="704" w:type="dxa"/>
            <w:gridSpan w:val="2"/>
            <w:shd w:val="clear" w:color="auto" w:fill="F2F2F2" w:themeFill="background1" w:themeFillShade="F2"/>
            <w:vAlign w:val="center"/>
          </w:tcPr>
          <w:p w14:paraId="3B625E86" w14:textId="57AEBA91" w:rsidR="00B22662" w:rsidRPr="006E7768" w:rsidRDefault="00B22662" w:rsidP="006E7768">
            <w:pPr>
              <w:jc w:val="center"/>
              <w:rPr>
                <w:rFonts w:ascii="Arial" w:hAnsi="Arial" w:cs="Arial"/>
                <w:b/>
                <w:bCs/>
                <w:sz w:val="20"/>
                <w:szCs w:val="20"/>
              </w:rPr>
            </w:pPr>
            <w:r w:rsidRPr="006E7768">
              <w:rPr>
                <w:rFonts w:ascii="Arial" w:eastAsia="Times" w:hAnsi="Arial" w:cs="Arial"/>
                <w:b/>
                <w:sz w:val="20"/>
                <w:szCs w:val="20"/>
                <w:lang w:eastAsia="ar-SA"/>
              </w:rPr>
              <w:t>NO</w:t>
            </w:r>
          </w:p>
        </w:tc>
        <w:tc>
          <w:tcPr>
            <w:tcW w:w="704" w:type="dxa"/>
            <w:gridSpan w:val="2"/>
            <w:shd w:val="clear" w:color="auto" w:fill="F2F2F2" w:themeFill="background1" w:themeFillShade="F2"/>
            <w:vAlign w:val="center"/>
          </w:tcPr>
          <w:p w14:paraId="1C229912" w14:textId="3635E71C" w:rsidR="00B22662" w:rsidRPr="006E7768" w:rsidRDefault="00B22662" w:rsidP="006E7768">
            <w:pPr>
              <w:jc w:val="center"/>
              <w:rPr>
                <w:rFonts w:ascii="Arial" w:hAnsi="Arial" w:cs="Arial"/>
                <w:b/>
                <w:bCs/>
                <w:sz w:val="20"/>
                <w:szCs w:val="20"/>
              </w:rPr>
            </w:pPr>
            <w:r w:rsidRPr="006E7768">
              <w:rPr>
                <w:rFonts w:ascii="Arial" w:eastAsia="Times" w:hAnsi="Arial" w:cs="Arial"/>
                <w:b/>
                <w:sz w:val="20"/>
                <w:szCs w:val="20"/>
                <w:lang w:eastAsia="ar-SA"/>
              </w:rPr>
              <w:t>SI</w:t>
            </w:r>
          </w:p>
        </w:tc>
        <w:tc>
          <w:tcPr>
            <w:tcW w:w="704" w:type="dxa"/>
            <w:gridSpan w:val="3"/>
            <w:shd w:val="clear" w:color="auto" w:fill="F2F2F2" w:themeFill="background1" w:themeFillShade="F2"/>
            <w:vAlign w:val="center"/>
          </w:tcPr>
          <w:p w14:paraId="33E8DDEE" w14:textId="4CEFE614" w:rsidR="00B22662" w:rsidRPr="006E7768" w:rsidRDefault="00B22662" w:rsidP="006E7768">
            <w:pPr>
              <w:jc w:val="center"/>
              <w:rPr>
                <w:rFonts w:ascii="Arial" w:hAnsi="Arial" w:cs="Arial"/>
                <w:b/>
                <w:bCs/>
                <w:sz w:val="20"/>
                <w:szCs w:val="20"/>
              </w:rPr>
            </w:pPr>
            <w:r w:rsidRPr="006E7768">
              <w:rPr>
                <w:rFonts w:ascii="Arial" w:eastAsia="Times" w:hAnsi="Arial" w:cs="Arial"/>
                <w:b/>
                <w:sz w:val="20"/>
                <w:szCs w:val="20"/>
                <w:lang w:eastAsia="ar-SA"/>
              </w:rPr>
              <w:t>NO</w:t>
            </w:r>
          </w:p>
        </w:tc>
        <w:tc>
          <w:tcPr>
            <w:tcW w:w="704" w:type="dxa"/>
            <w:shd w:val="clear" w:color="auto" w:fill="F2F2F2" w:themeFill="background1" w:themeFillShade="F2"/>
            <w:vAlign w:val="center"/>
          </w:tcPr>
          <w:p w14:paraId="3DF686D9" w14:textId="67AE39F0" w:rsidR="00B22662" w:rsidRPr="006E7768" w:rsidRDefault="00B22662" w:rsidP="006E7768">
            <w:pPr>
              <w:jc w:val="center"/>
              <w:rPr>
                <w:rFonts w:ascii="Arial" w:hAnsi="Arial" w:cs="Arial"/>
                <w:b/>
                <w:bCs/>
                <w:sz w:val="20"/>
                <w:szCs w:val="20"/>
              </w:rPr>
            </w:pPr>
            <w:r w:rsidRPr="006E7768">
              <w:rPr>
                <w:rFonts w:ascii="Arial" w:eastAsia="Times" w:hAnsi="Arial" w:cs="Arial"/>
                <w:b/>
                <w:sz w:val="20"/>
                <w:szCs w:val="20"/>
                <w:lang w:eastAsia="ar-SA"/>
              </w:rPr>
              <w:t>SI</w:t>
            </w:r>
          </w:p>
        </w:tc>
        <w:tc>
          <w:tcPr>
            <w:tcW w:w="704" w:type="dxa"/>
            <w:gridSpan w:val="2"/>
            <w:shd w:val="clear" w:color="auto" w:fill="F2F2F2" w:themeFill="background1" w:themeFillShade="F2"/>
            <w:vAlign w:val="center"/>
          </w:tcPr>
          <w:p w14:paraId="0506D8CA" w14:textId="21F198D6" w:rsidR="00B22662" w:rsidRPr="006E7768" w:rsidRDefault="00B22662" w:rsidP="006E7768">
            <w:pPr>
              <w:jc w:val="center"/>
              <w:rPr>
                <w:rFonts w:ascii="Arial" w:hAnsi="Arial" w:cs="Arial"/>
                <w:b/>
                <w:bCs/>
                <w:sz w:val="20"/>
                <w:szCs w:val="20"/>
              </w:rPr>
            </w:pPr>
            <w:r w:rsidRPr="006E7768">
              <w:rPr>
                <w:rFonts w:ascii="Arial" w:eastAsia="Times" w:hAnsi="Arial" w:cs="Arial"/>
                <w:b/>
                <w:sz w:val="20"/>
                <w:szCs w:val="20"/>
                <w:lang w:eastAsia="ar-SA"/>
              </w:rPr>
              <w:t>NO</w:t>
            </w:r>
          </w:p>
        </w:tc>
      </w:tr>
      <w:tr w:rsidR="00B22662" w:rsidRPr="00B051E5" w14:paraId="6FFDEEA6" w14:textId="77777777" w:rsidTr="00495925">
        <w:trPr>
          <w:gridAfter w:val="1"/>
          <w:wAfter w:w="141" w:type="dxa"/>
          <w:trHeight w:val="1257"/>
        </w:trPr>
        <w:tc>
          <w:tcPr>
            <w:tcW w:w="638" w:type="dxa"/>
            <w:shd w:val="clear" w:color="auto" w:fill="F2F2F2" w:themeFill="background1" w:themeFillShade="F2"/>
            <w:vAlign w:val="center"/>
          </w:tcPr>
          <w:p w14:paraId="62C5CE1F" w14:textId="291F1BA9" w:rsidR="00B22662" w:rsidRPr="006E7768" w:rsidRDefault="00B22662" w:rsidP="0082769A">
            <w:pPr>
              <w:jc w:val="center"/>
              <w:rPr>
                <w:rFonts w:ascii="Arial" w:hAnsi="Arial" w:cs="Arial"/>
                <w:b/>
                <w:sz w:val="20"/>
                <w:szCs w:val="20"/>
              </w:rPr>
            </w:pPr>
            <w:r w:rsidRPr="006E7768">
              <w:rPr>
                <w:rFonts w:ascii="Arial" w:hAnsi="Arial" w:cs="Arial"/>
                <w:b/>
                <w:sz w:val="20"/>
                <w:szCs w:val="20"/>
              </w:rPr>
              <w:t>1.1</w:t>
            </w:r>
          </w:p>
        </w:tc>
        <w:tc>
          <w:tcPr>
            <w:tcW w:w="5071" w:type="dxa"/>
            <w:gridSpan w:val="3"/>
            <w:vAlign w:val="center"/>
          </w:tcPr>
          <w:p w14:paraId="7E6543F4" w14:textId="12F8387E" w:rsidR="00DF6564" w:rsidRPr="006E7768" w:rsidRDefault="00B22662" w:rsidP="006E7768">
            <w:pPr>
              <w:rPr>
                <w:rFonts w:ascii="Times New Roman" w:hAnsi="Times New Roman" w:cs="Times New Roman"/>
                <w:lang w:val="es-ES"/>
              </w:rPr>
            </w:pPr>
            <w:r w:rsidRPr="006E7768">
              <w:rPr>
                <w:rFonts w:ascii="Times New Roman" w:hAnsi="Times New Roman" w:cs="Times New Roman"/>
                <w:lang w:val="es-ES"/>
              </w:rPr>
              <w:t>Cumple con los requisitos generales para la presentación del proyecto.</w:t>
            </w:r>
          </w:p>
          <w:p w14:paraId="583A3B26" w14:textId="77777777" w:rsidR="001866B3" w:rsidRPr="006E7768" w:rsidRDefault="001866B3" w:rsidP="006E7768">
            <w:pPr>
              <w:rPr>
                <w:rFonts w:ascii="Times New Roman" w:hAnsi="Times New Roman" w:cs="Times New Roman"/>
              </w:rPr>
            </w:pPr>
          </w:p>
          <w:p w14:paraId="59816822" w14:textId="378EEFC2" w:rsidR="00B22662" w:rsidRPr="005661A7" w:rsidRDefault="0008399C" w:rsidP="006E7768">
            <w:pPr>
              <w:rPr>
                <w:rFonts w:ascii="Times New Roman" w:hAnsi="Times New Roman" w:cs="Times New Roman"/>
                <w:b/>
                <w:sz w:val="20"/>
                <w:szCs w:val="20"/>
                <w:lang w:val="es-ES"/>
              </w:rPr>
            </w:pPr>
            <w:r w:rsidRPr="005661A7">
              <w:rPr>
                <w:rFonts w:ascii="Times New Roman" w:hAnsi="Times New Roman" w:cs="Times New Roman"/>
                <w:b/>
                <w:sz w:val="20"/>
                <w:szCs w:val="20"/>
              </w:rPr>
              <w:t>Título IV</w:t>
            </w:r>
            <w:r w:rsidR="00DF6564" w:rsidRPr="005661A7">
              <w:rPr>
                <w:rFonts w:ascii="Times New Roman" w:hAnsi="Times New Roman" w:cs="Times New Roman"/>
                <w:b/>
                <w:sz w:val="20"/>
                <w:szCs w:val="20"/>
              </w:rPr>
              <w:t>,</w:t>
            </w:r>
            <w:r w:rsidRPr="005661A7">
              <w:rPr>
                <w:rFonts w:ascii="Times New Roman" w:hAnsi="Times New Roman" w:cs="Times New Roman"/>
                <w:b/>
                <w:sz w:val="20"/>
                <w:szCs w:val="20"/>
              </w:rPr>
              <w:t xml:space="preserve"> Capítulo </w:t>
            </w:r>
            <w:r w:rsidR="00DF6564" w:rsidRPr="005661A7">
              <w:rPr>
                <w:rFonts w:ascii="Times New Roman" w:hAnsi="Times New Roman" w:cs="Times New Roman"/>
                <w:b/>
                <w:sz w:val="20"/>
                <w:szCs w:val="20"/>
              </w:rPr>
              <w:t>I los Artículos</w:t>
            </w:r>
            <w:r w:rsidR="0079210F" w:rsidRPr="005661A7">
              <w:rPr>
                <w:rFonts w:ascii="Times New Roman" w:hAnsi="Times New Roman" w:cs="Times New Roman"/>
                <w:b/>
                <w:sz w:val="20"/>
                <w:szCs w:val="20"/>
              </w:rPr>
              <w:t xml:space="preserve"> 15</w:t>
            </w:r>
            <w:r w:rsidRPr="005661A7">
              <w:rPr>
                <w:rFonts w:ascii="Times New Roman" w:hAnsi="Times New Roman" w:cs="Times New Roman"/>
                <w:b/>
                <w:sz w:val="20"/>
                <w:szCs w:val="20"/>
              </w:rPr>
              <w:t xml:space="preserve"> </w:t>
            </w:r>
            <w:r w:rsidR="0079210F" w:rsidRPr="005661A7">
              <w:rPr>
                <w:rFonts w:ascii="Times New Roman" w:hAnsi="Times New Roman" w:cs="Times New Roman"/>
                <w:b/>
                <w:sz w:val="20"/>
                <w:szCs w:val="20"/>
              </w:rPr>
              <w:t>y 48</w:t>
            </w:r>
          </w:p>
        </w:tc>
        <w:tc>
          <w:tcPr>
            <w:tcW w:w="704" w:type="dxa"/>
            <w:gridSpan w:val="2"/>
          </w:tcPr>
          <w:p w14:paraId="27E8CF5A" w14:textId="77777777" w:rsidR="00B22662" w:rsidRPr="00B051E5" w:rsidRDefault="00B22662" w:rsidP="00B22662"/>
        </w:tc>
        <w:tc>
          <w:tcPr>
            <w:tcW w:w="704" w:type="dxa"/>
            <w:gridSpan w:val="2"/>
          </w:tcPr>
          <w:p w14:paraId="743AF2D0" w14:textId="2F6DF1FA" w:rsidR="00B22662" w:rsidRPr="00B051E5" w:rsidRDefault="00B22662" w:rsidP="00B22662"/>
        </w:tc>
        <w:tc>
          <w:tcPr>
            <w:tcW w:w="704" w:type="dxa"/>
            <w:gridSpan w:val="2"/>
          </w:tcPr>
          <w:p w14:paraId="0535B7ED" w14:textId="77777777" w:rsidR="00B22662" w:rsidRPr="00B051E5" w:rsidRDefault="00B22662" w:rsidP="00B22662"/>
        </w:tc>
        <w:tc>
          <w:tcPr>
            <w:tcW w:w="704" w:type="dxa"/>
            <w:gridSpan w:val="2"/>
          </w:tcPr>
          <w:p w14:paraId="5484B744" w14:textId="38F7604A" w:rsidR="00B22662" w:rsidRPr="00B051E5" w:rsidRDefault="00B22662" w:rsidP="00B22662"/>
        </w:tc>
        <w:tc>
          <w:tcPr>
            <w:tcW w:w="704" w:type="dxa"/>
            <w:gridSpan w:val="2"/>
          </w:tcPr>
          <w:p w14:paraId="5C9FB1EA" w14:textId="77777777" w:rsidR="00B22662" w:rsidRPr="00B051E5" w:rsidRDefault="00B22662" w:rsidP="00B22662"/>
        </w:tc>
        <w:tc>
          <w:tcPr>
            <w:tcW w:w="704" w:type="dxa"/>
            <w:gridSpan w:val="3"/>
          </w:tcPr>
          <w:p w14:paraId="0277A085" w14:textId="2B61A911" w:rsidR="00B22662" w:rsidRPr="00B051E5" w:rsidRDefault="00B22662" w:rsidP="00B22662"/>
        </w:tc>
        <w:tc>
          <w:tcPr>
            <w:tcW w:w="704" w:type="dxa"/>
          </w:tcPr>
          <w:p w14:paraId="6C66A2B7" w14:textId="77777777" w:rsidR="00B22662" w:rsidRPr="00B051E5" w:rsidRDefault="00B22662" w:rsidP="00B22662"/>
        </w:tc>
        <w:tc>
          <w:tcPr>
            <w:tcW w:w="704" w:type="dxa"/>
            <w:gridSpan w:val="2"/>
          </w:tcPr>
          <w:p w14:paraId="4255C89C" w14:textId="65258B87" w:rsidR="00B22662" w:rsidRPr="00B051E5" w:rsidRDefault="00B22662" w:rsidP="00B22662"/>
        </w:tc>
      </w:tr>
      <w:tr w:rsidR="00B22662" w:rsidRPr="00B051E5" w14:paraId="46FA0D9B" w14:textId="72B7658B" w:rsidTr="00495925">
        <w:trPr>
          <w:gridAfter w:val="1"/>
          <w:wAfter w:w="141" w:type="dxa"/>
          <w:trHeight w:val="1158"/>
        </w:trPr>
        <w:tc>
          <w:tcPr>
            <w:tcW w:w="638" w:type="dxa"/>
            <w:shd w:val="clear" w:color="auto" w:fill="F2F2F2" w:themeFill="background1" w:themeFillShade="F2"/>
            <w:vAlign w:val="center"/>
          </w:tcPr>
          <w:p w14:paraId="52AA3232" w14:textId="44A6F7B1" w:rsidR="00B22662" w:rsidRPr="006E7768" w:rsidRDefault="00B22662" w:rsidP="0082769A">
            <w:pPr>
              <w:jc w:val="center"/>
              <w:rPr>
                <w:rFonts w:ascii="Arial" w:hAnsi="Arial" w:cs="Arial"/>
                <w:b/>
                <w:sz w:val="20"/>
                <w:szCs w:val="20"/>
              </w:rPr>
            </w:pPr>
            <w:r w:rsidRPr="006E7768">
              <w:rPr>
                <w:rFonts w:ascii="Arial" w:hAnsi="Arial" w:cs="Arial"/>
                <w:b/>
                <w:sz w:val="20"/>
                <w:szCs w:val="20"/>
              </w:rPr>
              <w:t>1.2</w:t>
            </w:r>
          </w:p>
        </w:tc>
        <w:tc>
          <w:tcPr>
            <w:tcW w:w="5071" w:type="dxa"/>
            <w:gridSpan w:val="3"/>
            <w:vAlign w:val="center"/>
          </w:tcPr>
          <w:p w14:paraId="66548719" w14:textId="5F109913" w:rsidR="00B22662" w:rsidRPr="006E7768" w:rsidRDefault="00B22662" w:rsidP="006E7768">
            <w:pPr>
              <w:rPr>
                <w:rFonts w:ascii="Times New Roman" w:hAnsi="Times New Roman" w:cs="Times New Roman"/>
                <w:lang w:val="es-ES"/>
              </w:rPr>
            </w:pPr>
            <w:r w:rsidRPr="006E7768">
              <w:rPr>
                <w:rFonts w:ascii="Times New Roman" w:hAnsi="Times New Roman" w:cs="Times New Roman"/>
                <w:lang w:val="es-ES"/>
              </w:rPr>
              <w:t>Presentan completo el formulario de proyecto de so</w:t>
            </w:r>
            <w:r w:rsidR="00B958A6">
              <w:rPr>
                <w:rFonts w:ascii="Times New Roman" w:hAnsi="Times New Roman" w:cs="Times New Roman"/>
                <w:lang w:val="es-ES"/>
              </w:rPr>
              <w:t>licitud de financiamiento para compra de t</w:t>
            </w:r>
            <w:r w:rsidRPr="006E7768">
              <w:rPr>
                <w:rFonts w:ascii="Times New Roman" w:hAnsi="Times New Roman" w:cs="Times New Roman"/>
                <w:lang w:val="es-ES"/>
              </w:rPr>
              <w:t>erreno</w:t>
            </w:r>
            <w:r w:rsidR="007A6E27" w:rsidRPr="006E7768">
              <w:rPr>
                <w:rFonts w:ascii="Times New Roman" w:hAnsi="Times New Roman" w:cs="Times New Roman"/>
                <w:lang w:val="es-ES"/>
              </w:rPr>
              <w:t>.</w:t>
            </w:r>
          </w:p>
          <w:p w14:paraId="5C8C578A" w14:textId="77777777" w:rsidR="001866B3" w:rsidRPr="006E7768" w:rsidRDefault="001866B3" w:rsidP="006E7768">
            <w:pPr>
              <w:rPr>
                <w:rFonts w:ascii="Times New Roman" w:hAnsi="Times New Roman" w:cs="Times New Roman"/>
              </w:rPr>
            </w:pPr>
          </w:p>
          <w:p w14:paraId="609C7D39" w14:textId="18F2239B" w:rsidR="006E7768" w:rsidRPr="005661A7" w:rsidRDefault="00E80658" w:rsidP="006E7768">
            <w:pPr>
              <w:rPr>
                <w:rFonts w:ascii="Times New Roman" w:hAnsi="Times New Roman" w:cs="Times New Roman"/>
                <w:b/>
                <w:sz w:val="20"/>
                <w:szCs w:val="20"/>
              </w:rPr>
            </w:pPr>
            <w:r w:rsidRPr="005661A7">
              <w:rPr>
                <w:rFonts w:ascii="Times New Roman" w:hAnsi="Times New Roman" w:cs="Times New Roman"/>
                <w:b/>
                <w:sz w:val="20"/>
                <w:szCs w:val="20"/>
              </w:rPr>
              <w:t>Numeral 6</w:t>
            </w:r>
            <w:r w:rsidR="00D02C78" w:rsidRPr="005661A7">
              <w:rPr>
                <w:rFonts w:ascii="Times New Roman" w:hAnsi="Times New Roman" w:cs="Times New Roman"/>
                <w:b/>
                <w:sz w:val="20"/>
                <w:szCs w:val="20"/>
              </w:rPr>
              <w:t xml:space="preserve"> </w:t>
            </w:r>
            <w:r w:rsidR="0079210F" w:rsidRPr="005661A7">
              <w:rPr>
                <w:rFonts w:ascii="Times New Roman" w:hAnsi="Times New Roman" w:cs="Times New Roman"/>
                <w:b/>
                <w:sz w:val="20"/>
                <w:szCs w:val="20"/>
              </w:rPr>
              <w:t>del Artículo 15 y numeral 5 del Artículo 48</w:t>
            </w:r>
          </w:p>
        </w:tc>
        <w:tc>
          <w:tcPr>
            <w:tcW w:w="704" w:type="dxa"/>
            <w:gridSpan w:val="2"/>
          </w:tcPr>
          <w:p w14:paraId="35322E3D" w14:textId="77777777" w:rsidR="00B22662" w:rsidRPr="00B051E5" w:rsidRDefault="00B22662" w:rsidP="00B22662"/>
        </w:tc>
        <w:tc>
          <w:tcPr>
            <w:tcW w:w="704" w:type="dxa"/>
            <w:gridSpan w:val="2"/>
          </w:tcPr>
          <w:p w14:paraId="4E920C23" w14:textId="400C5BFF" w:rsidR="00B22662" w:rsidRPr="00B051E5" w:rsidRDefault="00B22662" w:rsidP="00B22662"/>
        </w:tc>
        <w:tc>
          <w:tcPr>
            <w:tcW w:w="704" w:type="dxa"/>
            <w:gridSpan w:val="2"/>
          </w:tcPr>
          <w:p w14:paraId="481B9C0F" w14:textId="77777777" w:rsidR="00B22662" w:rsidRPr="00B051E5" w:rsidRDefault="00B22662" w:rsidP="00B22662"/>
        </w:tc>
        <w:tc>
          <w:tcPr>
            <w:tcW w:w="704" w:type="dxa"/>
            <w:gridSpan w:val="2"/>
          </w:tcPr>
          <w:p w14:paraId="6CD05788" w14:textId="2464BFB7" w:rsidR="00B22662" w:rsidRPr="00B051E5" w:rsidRDefault="00B22662" w:rsidP="00B22662"/>
        </w:tc>
        <w:tc>
          <w:tcPr>
            <w:tcW w:w="704" w:type="dxa"/>
            <w:gridSpan w:val="2"/>
          </w:tcPr>
          <w:p w14:paraId="2ABEFD0B" w14:textId="77777777" w:rsidR="00B22662" w:rsidRPr="00B051E5" w:rsidRDefault="00B22662" w:rsidP="00B22662"/>
        </w:tc>
        <w:tc>
          <w:tcPr>
            <w:tcW w:w="704" w:type="dxa"/>
            <w:gridSpan w:val="3"/>
          </w:tcPr>
          <w:p w14:paraId="6E7CDB68" w14:textId="153EF162" w:rsidR="00B22662" w:rsidRPr="00B051E5" w:rsidRDefault="00B22662" w:rsidP="00B22662"/>
        </w:tc>
        <w:tc>
          <w:tcPr>
            <w:tcW w:w="704" w:type="dxa"/>
          </w:tcPr>
          <w:p w14:paraId="32E4A044" w14:textId="77777777" w:rsidR="00B22662" w:rsidRPr="00B051E5" w:rsidRDefault="00B22662" w:rsidP="00B22662"/>
        </w:tc>
        <w:tc>
          <w:tcPr>
            <w:tcW w:w="704" w:type="dxa"/>
            <w:gridSpan w:val="2"/>
          </w:tcPr>
          <w:p w14:paraId="00BF789F" w14:textId="043CFDE3" w:rsidR="00B22662" w:rsidRPr="00B051E5" w:rsidRDefault="00B22662" w:rsidP="00B22662"/>
        </w:tc>
      </w:tr>
      <w:tr w:rsidR="00B22662" w:rsidRPr="00B051E5" w14:paraId="6827C097" w14:textId="77777777" w:rsidTr="00495925">
        <w:trPr>
          <w:gridAfter w:val="1"/>
          <w:wAfter w:w="141" w:type="dxa"/>
          <w:trHeight w:val="1375"/>
        </w:trPr>
        <w:tc>
          <w:tcPr>
            <w:tcW w:w="638" w:type="dxa"/>
            <w:shd w:val="clear" w:color="auto" w:fill="F2F2F2" w:themeFill="background1" w:themeFillShade="F2"/>
            <w:vAlign w:val="center"/>
          </w:tcPr>
          <w:p w14:paraId="4796F1A4" w14:textId="4FAC11D1" w:rsidR="00B22662" w:rsidRPr="006E7768" w:rsidRDefault="00B22662" w:rsidP="0082769A">
            <w:pPr>
              <w:jc w:val="center"/>
              <w:rPr>
                <w:rFonts w:ascii="Arial" w:hAnsi="Arial" w:cs="Arial"/>
                <w:b/>
                <w:sz w:val="20"/>
                <w:szCs w:val="20"/>
              </w:rPr>
            </w:pPr>
            <w:r w:rsidRPr="006E7768">
              <w:rPr>
                <w:rFonts w:ascii="Arial" w:hAnsi="Arial" w:cs="Arial"/>
                <w:b/>
                <w:sz w:val="20"/>
                <w:szCs w:val="20"/>
              </w:rPr>
              <w:t>1.3</w:t>
            </w:r>
          </w:p>
        </w:tc>
        <w:tc>
          <w:tcPr>
            <w:tcW w:w="5071" w:type="dxa"/>
            <w:gridSpan w:val="3"/>
            <w:vAlign w:val="center"/>
          </w:tcPr>
          <w:p w14:paraId="44D507F4" w14:textId="7B84D2ED" w:rsidR="00B22662" w:rsidRDefault="00B22662" w:rsidP="006E7768">
            <w:pPr>
              <w:rPr>
                <w:rFonts w:ascii="Times New Roman" w:hAnsi="Times New Roman" w:cs="Times New Roman"/>
                <w:lang w:val="es-ES"/>
              </w:rPr>
            </w:pPr>
            <w:r w:rsidRPr="006E7768">
              <w:rPr>
                <w:rFonts w:ascii="Times New Roman" w:hAnsi="Times New Roman" w:cs="Times New Roman"/>
                <w:lang w:val="es-ES"/>
              </w:rPr>
              <w:t xml:space="preserve">La </w:t>
            </w:r>
            <w:r w:rsidR="00B958A6">
              <w:rPr>
                <w:rFonts w:ascii="Times New Roman" w:hAnsi="Times New Roman" w:cs="Times New Roman"/>
                <w:lang w:val="es-ES"/>
              </w:rPr>
              <w:t>organización c</w:t>
            </w:r>
            <w:r w:rsidRPr="006E7768">
              <w:rPr>
                <w:rFonts w:ascii="Times New Roman" w:hAnsi="Times New Roman" w:cs="Times New Roman"/>
                <w:lang w:val="es-ES"/>
              </w:rPr>
              <w:t>omunal cuenta con la calificación de idoneidad vigente por el Consejo Nacional de Desarrollo de la Comunidad.</w:t>
            </w:r>
          </w:p>
          <w:p w14:paraId="49789D47" w14:textId="77777777" w:rsidR="005661A7" w:rsidRPr="006E7768" w:rsidRDefault="005661A7" w:rsidP="006E7768">
            <w:pPr>
              <w:rPr>
                <w:rFonts w:ascii="Times New Roman" w:hAnsi="Times New Roman" w:cs="Times New Roman"/>
                <w:lang w:val="es-ES"/>
              </w:rPr>
            </w:pPr>
          </w:p>
          <w:p w14:paraId="04C0F540" w14:textId="0E16461B" w:rsidR="006E7768" w:rsidRPr="005661A7" w:rsidRDefault="00462545" w:rsidP="006E7768">
            <w:pPr>
              <w:rPr>
                <w:rFonts w:ascii="Times New Roman" w:hAnsi="Times New Roman" w:cs="Times New Roman"/>
                <w:b/>
                <w:sz w:val="20"/>
                <w:szCs w:val="20"/>
              </w:rPr>
            </w:pPr>
            <w:r w:rsidRPr="005661A7">
              <w:rPr>
                <w:rFonts w:ascii="Times New Roman" w:hAnsi="Times New Roman" w:cs="Times New Roman"/>
                <w:b/>
                <w:sz w:val="20"/>
                <w:szCs w:val="20"/>
              </w:rPr>
              <w:t>Numeral 1 de</w:t>
            </w:r>
            <w:r w:rsidR="000B251B" w:rsidRPr="005661A7">
              <w:rPr>
                <w:rFonts w:ascii="Times New Roman" w:hAnsi="Times New Roman" w:cs="Times New Roman"/>
                <w:b/>
                <w:sz w:val="20"/>
                <w:szCs w:val="20"/>
              </w:rPr>
              <w:t xml:space="preserve"> </w:t>
            </w:r>
            <w:r w:rsidRPr="005661A7">
              <w:rPr>
                <w:rFonts w:ascii="Times New Roman" w:hAnsi="Times New Roman" w:cs="Times New Roman"/>
                <w:b/>
                <w:sz w:val="20"/>
                <w:szCs w:val="20"/>
              </w:rPr>
              <w:t>l</w:t>
            </w:r>
            <w:r w:rsidR="000B251B" w:rsidRPr="005661A7">
              <w:rPr>
                <w:rFonts w:ascii="Times New Roman" w:hAnsi="Times New Roman" w:cs="Times New Roman"/>
                <w:b/>
                <w:sz w:val="20"/>
                <w:szCs w:val="20"/>
              </w:rPr>
              <w:t>os</w:t>
            </w:r>
            <w:r w:rsidRPr="005661A7">
              <w:rPr>
                <w:rFonts w:ascii="Times New Roman" w:hAnsi="Times New Roman" w:cs="Times New Roman"/>
                <w:b/>
                <w:sz w:val="20"/>
                <w:szCs w:val="20"/>
              </w:rPr>
              <w:t xml:space="preserve"> Artículo</w:t>
            </w:r>
            <w:r w:rsidR="000B251B" w:rsidRPr="005661A7">
              <w:rPr>
                <w:rFonts w:ascii="Times New Roman" w:hAnsi="Times New Roman" w:cs="Times New Roman"/>
                <w:b/>
                <w:sz w:val="20"/>
                <w:szCs w:val="20"/>
              </w:rPr>
              <w:t>s</w:t>
            </w:r>
            <w:r w:rsidR="0079210F" w:rsidRPr="005661A7">
              <w:rPr>
                <w:rFonts w:ascii="Times New Roman" w:hAnsi="Times New Roman" w:cs="Times New Roman"/>
                <w:b/>
                <w:sz w:val="20"/>
                <w:szCs w:val="20"/>
              </w:rPr>
              <w:t xml:space="preserve"> 15 y 48</w:t>
            </w:r>
          </w:p>
        </w:tc>
        <w:tc>
          <w:tcPr>
            <w:tcW w:w="704" w:type="dxa"/>
            <w:gridSpan w:val="2"/>
          </w:tcPr>
          <w:p w14:paraId="2E02F32F" w14:textId="77777777" w:rsidR="00B22662" w:rsidRPr="00B051E5" w:rsidRDefault="00B22662" w:rsidP="00B22662"/>
        </w:tc>
        <w:tc>
          <w:tcPr>
            <w:tcW w:w="704" w:type="dxa"/>
            <w:gridSpan w:val="2"/>
          </w:tcPr>
          <w:p w14:paraId="54D2A75E" w14:textId="3EE338B3" w:rsidR="00B22662" w:rsidRPr="00B051E5" w:rsidRDefault="00B22662" w:rsidP="00B22662"/>
        </w:tc>
        <w:tc>
          <w:tcPr>
            <w:tcW w:w="704" w:type="dxa"/>
            <w:gridSpan w:val="2"/>
          </w:tcPr>
          <w:p w14:paraId="0D8F8042" w14:textId="77777777" w:rsidR="00B22662" w:rsidRPr="00B051E5" w:rsidRDefault="00B22662" w:rsidP="00B22662"/>
        </w:tc>
        <w:tc>
          <w:tcPr>
            <w:tcW w:w="704" w:type="dxa"/>
            <w:gridSpan w:val="2"/>
          </w:tcPr>
          <w:p w14:paraId="798D5577" w14:textId="0196B44C" w:rsidR="00B22662" w:rsidRPr="00B051E5" w:rsidRDefault="00B22662" w:rsidP="00B22662"/>
        </w:tc>
        <w:tc>
          <w:tcPr>
            <w:tcW w:w="704" w:type="dxa"/>
            <w:gridSpan w:val="2"/>
          </w:tcPr>
          <w:p w14:paraId="607ED9E2" w14:textId="77777777" w:rsidR="00B22662" w:rsidRPr="00B051E5" w:rsidRDefault="00B22662" w:rsidP="00B22662"/>
        </w:tc>
        <w:tc>
          <w:tcPr>
            <w:tcW w:w="704" w:type="dxa"/>
            <w:gridSpan w:val="3"/>
          </w:tcPr>
          <w:p w14:paraId="3E149F6E" w14:textId="695AEE8F" w:rsidR="00B22662" w:rsidRPr="00B051E5" w:rsidRDefault="00B22662" w:rsidP="00B22662"/>
        </w:tc>
        <w:tc>
          <w:tcPr>
            <w:tcW w:w="704" w:type="dxa"/>
          </w:tcPr>
          <w:p w14:paraId="7A6A98D9" w14:textId="77777777" w:rsidR="00B22662" w:rsidRPr="00B051E5" w:rsidRDefault="00B22662" w:rsidP="00B22662"/>
        </w:tc>
        <w:tc>
          <w:tcPr>
            <w:tcW w:w="704" w:type="dxa"/>
            <w:gridSpan w:val="2"/>
          </w:tcPr>
          <w:p w14:paraId="383519B3" w14:textId="603C0A78" w:rsidR="00B22662" w:rsidRPr="00B051E5" w:rsidRDefault="00B22662" w:rsidP="00B22662"/>
        </w:tc>
      </w:tr>
      <w:tr w:rsidR="00B22662" w:rsidRPr="00B051E5" w14:paraId="4A35DC3F" w14:textId="39EAB626" w:rsidTr="00495925">
        <w:trPr>
          <w:gridAfter w:val="1"/>
          <w:wAfter w:w="141" w:type="dxa"/>
          <w:trHeight w:val="3444"/>
        </w:trPr>
        <w:tc>
          <w:tcPr>
            <w:tcW w:w="638" w:type="dxa"/>
            <w:shd w:val="clear" w:color="auto" w:fill="F2F2F2" w:themeFill="background1" w:themeFillShade="F2"/>
            <w:vAlign w:val="center"/>
          </w:tcPr>
          <w:p w14:paraId="113D7224" w14:textId="61A99FFC" w:rsidR="00B22662" w:rsidRPr="006E7768" w:rsidRDefault="00B22662" w:rsidP="0082769A">
            <w:pPr>
              <w:jc w:val="center"/>
              <w:rPr>
                <w:rFonts w:ascii="Arial" w:hAnsi="Arial" w:cs="Arial"/>
                <w:b/>
                <w:sz w:val="20"/>
                <w:szCs w:val="20"/>
              </w:rPr>
            </w:pPr>
            <w:r w:rsidRPr="006E7768">
              <w:rPr>
                <w:rFonts w:ascii="Arial" w:hAnsi="Arial" w:cs="Arial"/>
                <w:b/>
                <w:sz w:val="20"/>
                <w:szCs w:val="20"/>
              </w:rPr>
              <w:t>1.4</w:t>
            </w:r>
          </w:p>
        </w:tc>
        <w:tc>
          <w:tcPr>
            <w:tcW w:w="5071" w:type="dxa"/>
            <w:gridSpan w:val="3"/>
            <w:vAlign w:val="center"/>
          </w:tcPr>
          <w:p w14:paraId="0B14D397" w14:textId="77777777" w:rsidR="00B22662" w:rsidRPr="006E7768" w:rsidRDefault="00B22662" w:rsidP="006E7768">
            <w:pPr>
              <w:rPr>
                <w:rFonts w:ascii="Times New Roman" w:hAnsi="Times New Roman" w:cs="Times New Roman"/>
                <w:lang w:val="es-ES"/>
              </w:rPr>
            </w:pPr>
            <w:r w:rsidRPr="006E7768">
              <w:rPr>
                <w:rFonts w:ascii="Times New Roman" w:hAnsi="Times New Roman" w:cs="Times New Roman"/>
              </w:rPr>
              <w:t>P</w:t>
            </w:r>
            <w:r w:rsidRPr="006E7768">
              <w:rPr>
                <w:rFonts w:ascii="Times New Roman" w:hAnsi="Times New Roman" w:cs="Times New Roman"/>
                <w:lang w:val="es-ES"/>
              </w:rPr>
              <w:t>resentan copia legible del acta donde consta la aprobación del proyecto por parte de la asamblea general de asociados. (El acta debe confrontarse contra la original por el funcionario de la regional).</w:t>
            </w:r>
          </w:p>
          <w:p w14:paraId="3905FB2F" w14:textId="5220DF49" w:rsidR="00B22662" w:rsidRPr="006E7768" w:rsidRDefault="00B22662" w:rsidP="006E7768">
            <w:pPr>
              <w:rPr>
                <w:rFonts w:ascii="Times New Roman" w:hAnsi="Times New Roman" w:cs="Times New Roman"/>
                <w:b/>
                <w:bCs/>
                <w:lang w:val="es-ES"/>
              </w:rPr>
            </w:pPr>
            <w:r w:rsidRPr="006E7768">
              <w:rPr>
                <w:rFonts w:ascii="Times New Roman" w:hAnsi="Times New Roman" w:cs="Times New Roman"/>
                <w:b/>
                <w:bCs/>
                <w:u w:val="single"/>
                <w:lang w:val="es-ES"/>
              </w:rPr>
              <w:t>NO</w:t>
            </w:r>
            <w:r w:rsidRPr="006E7768">
              <w:rPr>
                <w:rFonts w:ascii="Times New Roman" w:hAnsi="Times New Roman" w:cs="Times New Roman"/>
                <w:b/>
                <w:bCs/>
                <w:lang w:val="es-ES"/>
              </w:rPr>
              <w:t xml:space="preserve"> debe estar aprobado por adendum</w:t>
            </w:r>
            <w:r w:rsidR="000B251B" w:rsidRPr="006E7768">
              <w:rPr>
                <w:rFonts w:ascii="Times New Roman" w:hAnsi="Times New Roman" w:cs="Times New Roman"/>
                <w:b/>
                <w:bCs/>
                <w:lang w:val="es-ES"/>
              </w:rPr>
              <w:t>.</w:t>
            </w:r>
          </w:p>
          <w:p w14:paraId="3581FDCF" w14:textId="24D5365B" w:rsidR="00B22662" w:rsidRPr="006E7768" w:rsidRDefault="00B22662" w:rsidP="006E7768">
            <w:pPr>
              <w:rPr>
                <w:rFonts w:ascii="Times New Roman" w:hAnsi="Times New Roman" w:cs="Times New Roman"/>
                <w:b/>
                <w:bCs/>
                <w:lang w:val="es-ES"/>
              </w:rPr>
            </w:pPr>
            <w:r w:rsidRPr="006E7768">
              <w:rPr>
                <w:rFonts w:ascii="Times New Roman" w:hAnsi="Times New Roman" w:cs="Times New Roman"/>
                <w:b/>
                <w:bCs/>
                <w:u w:val="single"/>
                <w:lang w:val="es-ES"/>
              </w:rPr>
              <w:t>NO</w:t>
            </w:r>
            <w:r w:rsidRPr="006E7768">
              <w:rPr>
                <w:rFonts w:ascii="Times New Roman" w:hAnsi="Times New Roman" w:cs="Times New Roman"/>
                <w:b/>
                <w:bCs/>
                <w:lang w:val="es-ES"/>
              </w:rPr>
              <w:t xml:space="preserve"> debe contener alteraciones ni tachaduras de ningún tipo</w:t>
            </w:r>
            <w:r w:rsidR="000B251B" w:rsidRPr="006E7768">
              <w:rPr>
                <w:rFonts w:ascii="Times New Roman" w:hAnsi="Times New Roman" w:cs="Times New Roman"/>
                <w:b/>
                <w:bCs/>
                <w:lang w:val="es-ES"/>
              </w:rPr>
              <w:t>.</w:t>
            </w:r>
          </w:p>
          <w:p w14:paraId="56F2CFD4" w14:textId="77777777" w:rsidR="00B22662" w:rsidRPr="006E7768" w:rsidRDefault="00B22662" w:rsidP="006E7768">
            <w:pPr>
              <w:rPr>
                <w:rFonts w:ascii="Times New Roman" w:hAnsi="Times New Roman" w:cs="Times New Roman"/>
                <w:b/>
                <w:bCs/>
                <w:lang w:val="es-ES"/>
              </w:rPr>
            </w:pPr>
            <w:r w:rsidRPr="006E7768">
              <w:rPr>
                <w:rFonts w:ascii="Times New Roman" w:hAnsi="Times New Roman" w:cs="Times New Roman"/>
                <w:b/>
                <w:bCs/>
                <w:lang w:val="es-ES"/>
              </w:rPr>
              <w:t>Los planes de trabajo deben ser anuales según el Reglamento de la Ley 3859, artículo 38, incisos b y c.</w:t>
            </w:r>
          </w:p>
          <w:p w14:paraId="2DBF91A8" w14:textId="77777777" w:rsidR="001866B3" w:rsidRPr="006E7768" w:rsidRDefault="001866B3" w:rsidP="006E7768">
            <w:pPr>
              <w:rPr>
                <w:rFonts w:ascii="Times New Roman" w:hAnsi="Times New Roman" w:cs="Times New Roman"/>
              </w:rPr>
            </w:pPr>
          </w:p>
          <w:p w14:paraId="7D5091C3" w14:textId="60456DF6" w:rsidR="00B22662" w:rsidRPr="005661A7" w:rsidRDefault="000B251B" w:rsidP="006E7768">
            <w:pPr>
              <w:rPr>
                <w:rFonts w:ascii="Times New Roman" w:hAnsi="Times New Roman" w:cs="Times New Roman"/>
                <w:b/>
                <w:sz w:val="20"/>
                <w:szCs w:val="20"/>
                <w:lang w:val="es-ES"/>
              </w:rPr>
            </w:pPr>
            <w:r w:rsidRPr="005661A7">
              <w:rPr>
                <w:rFonts w:ascii="Times New Roman" w:hAnsi="Times New Roman" w:cs="Times New Roman"/>
                <w:b/>
                <w:sz w:val="20"/>
                <w:szCs w:val="20"/>
              </w:rPr>
              <w:t>Numeral 4</w:t>
            </w:r>
            <w:r w:rsidR="00461BFF" w:rsidRPr="005661A7">
              <w:rPr>
                <w:rFonts w:ascii="Times New Roman" w:hAnsi="Times New Roman" w:cs="Times New Roman"/>
                <w:b/>
                <w:sz w:val="20"/>
                <w:szCs w:val="20"/>
              </w:rPr>
              <w:t>, 4.1</w:t>
            </w:r>
            <w:r w:rsidRPr="005661A7">
              <w:rPr>
                <w:rFonts w:ascii="Times New Roman" w:hAnsi="Times New Roman" w:cs="Times New Roman"/>
                <w:b/>
                <w:sz w:val="20"/>
                <w:szCs w:val="20"/>
              </w:rPr>
              <w:t xml:space="preserve"> </w:t>
            </w:r>
            <w:r w:rsidR="00461BFF" w:rsidRPr="005661A7">
              <w:rPr>
                <w:rFonts w:ascii="Times New Roman" w:hAnsi="Times New Roman" w:cs="Times New Roman"/>
                <w:b/>
                <w:sz w:val="20"/>
                <w:szCs w:val="20"/>
              </w:rPr>
              <w:t>y</w:t>
            </w:r>
            <w:r w:rsidRPr="005661A7">
              <w:rPr>
                <w:rFonts w:ascii="Times New Roman" w:hAnsi="Times New Roman" w:cs="Times New Roman"/>
                <w:b/>
                <w:sz w:val="20"/>
                <w:szCs w:val="20"/>
              </w:rPr>
              <w:t xml:space="preserve"> 4.2 de los Artículo</w:t>
            </w:r>
            <w:r w:rsidR="00185E4C" w:rsidRPr="005661A7">
              <w:rPr>
                <w:rFonts w:ascii="Times New Roman" w:hAnsi="Times New Roman" w:cs="Times New Roman"/>
                <w:b/>
                <w:sz w:val="20"/>
                <w:szCs w:val="20"/>
              </w:rPr>
              <w:t>s</w:t>
            </w:r>
            <w:r w:rsidR="0079210F" w:rsidRPr="005661A7">
              <w:rPr>
                <w:rFonts w:ascii="Times New Roman" w:hAnsi="Times New Roman" w:cs="Times New Roman"/>
                <w:b/>
                <w:sz w:val="20"/>
                <w:szCs w:val="20"/>
              </w:rPr>
              <w:t xml:space="preserve"> 15 y 48</w:t>
            </w:r>
          </w:p>
        </w:tc>
        <w:tc>
          <w:tcPr>
            <w:tcW w:w="704" w:type="dxa"/>
            <w:gridSpan w:val="2"/>
          </w:tcPr>
          <w:p w14:paraId="1FE7687B" w14:textId="77777777" w:rsidR="00B22662" w:rsidRPr="00B051E5" w:rsidRDefault="00B22662" w:rsidP="00B22662"/>
        </w:tc>
        <w:tc>
          <w:tcPr>
            <w:tcW w:w="704" w:type="dxa"/>
            <w:gridSpan w:val="2"/>
          </w:tcPr>
          <w:p w14:paraId="4256F93A" w14:textId="44AC4532" w:rsidR="00B22662" w:rsidRPr="00B051E5" w:rsidRDefault="00B22662" w:rsidP="00B22662"/>
        </w:tc>
        <w:tc>
          <w:tcPr>
            <w:tcW w:w="704" w:type="dxa"/>
            <w:gridSpan w:val="2"/>
          </w:tcPr>
          <w:p w14:paraId="49688C43" w14:textId="77777777" w:rsidR="00B22662" w:rsidRPr="00B051E5" w:rsidRDefault="00B22662" w:rsidP="00B22662"/>
        </w:tc>
        <w:tc>
          <w:tcPr>
            <w:tcW w:w="704" w:type="dxa"/>
            <w:gridSpan w:val="2"/>
          </w:tcPr>
          <w:p w14:paraId="7E931226" w14:textId="721FCF81" w:rsidR="00B22662" w:rsidRPr="00B051E5" w:rsidRDefault="00B22662" w:rsidP="00B22662"/>
        </w:tc>
        <w:tc>
          <w:tcPr>
            <w:tcW w:w="704" w:type="dxa"/>
            <w:gridSpan w:val="2"/>
          </w:tcPr>
          <w:p w14:paraId="0A4A80A7" w14:textId="77777777" w:rsidR="00B22662" w:rsidRPr="00B051E5" w:rsidRDefault="00B22662" w:rsidP="00B22662"/>
        </w:tc>
        <w:tc>
          <w:tcPr>
            <w:tcW w:w="704" w:type="dxa"/>
            <w:gridSpan w:val="3"/>
          </w:tcPr>
          <w:p w14:paraId="16F4D902" w14:textId="6A60452B" w:rsidR="00B22662" w:rsidRPr="00B051E5" w:rsidRDefault="00B22662" w:rsidP="00B22662"/>
        </w:tc>
        <w:tc>
          <w:tcPr>
            <w:tcW w:w="704" w:type="dxa"/>
          </w:tcPr>
          <w:p w14:paraId="331CA58D" w14:textId="77777777" w:rsidR="00B22662" w:rsidRPr="00B051E5" w:rsidRDefault="00B22662" w:rsidP="00B22662"/>
        </w:tc>
        <w:tc>
          <w:tcPr>
            <w:tcW w:w="704" w:type="dxa"/>
            <w:gridSpan w:val="2"/>
          </w:tcPr>
          <w:p w14:paraId="7C5A94F6" w14:textId="32B05E41" w:rsidR="00B22662" w:rsidRPr="00B051E5" w:rsidRDefault="00B22662" w:rsidP="00B22662"/>
        </w:tc>
      </w:tr>
      <w:tr w:rsidR="00B22662" w:rsidRPr="00B051E5" w14:paraId="267A2716" w14:textId="3A11944F" w:rsidTr="00495925">
        <w:trPr>
          <w:gridAfter w:val="1"/>
          <w:wAfter w:w="141" w:type="dxa"/>
          <w:trHeight w:val="1476"/>
        </w:trPr>
        <w:tc>
          <w:tcPr>
            <w:tcW w:w="638" w:type="dxa"/>
            <w:shd w:val="clear" w:color="auto" w:fill="F2F2F2" w:themeFill="background1" w:themeFillShade="F2"/>
            <w:vAlign w:val="center"/>
          </w:tcPr>
          <w:p w14:paraId="049FF04A" w14:textId="6A802B62" w:rsidR="00B22662" w:rsidRPr="006E7768" w:rsidRDefault="00B22662" w:rsidP="0082769A">
            <w:pPr>
              <w:jc w:val="center"/>
              <w:rPr>
                <w:rFonts w:ascii="Arial" w:hAnsi="Arial" w:cs="Arial"/>
                <w:b/>
                <w:sz w:val="20"/>
                <w:szCs w:val="20"/>
              </w:rPr>
            </w:pPr>
            <w:r w:rsidRPr="006E7768">
              <w:rPr>
                <w:rFonts w:ascii="Arial" w:hAnsi="Arial" w:cs="Arial"/>
                <w:b/>
                <w:sz w:val="20"/>
                <w:szCs w:val="20"/>
              </w:rPr>
              <w:t>1.5</w:t>
            </w:r>
          </w:p>
        </w:tc>
        <w:tc>
          <w:tcPr>
            <w:tcW w:w="5071" w:type="dxa"/>
            <w:gridSpan w:val="3"/>
          </w:tcPr>
          <w:p w14:paraId="1087775A" w14:textId="77777777" w:rsidR="006B0804" w:rsidRDefault="006B0804" w:rsidP="00B22662">
            <w:pPr>
              <w:jc w:val="both"/>
              <w:rPr>
                <w:rFonts w:ascii="Times New Roman" w:hAnsi="Times New Roman" w:cs="Times New Roman"/>
                <w:lang w:val="es-ES"/>
              </w:rPr>
            </w:pPr>
          </w:p>
          <w:p w14:paraId="5447A575" w14:textId="7513B804" w:rsidR="00B22662" w:rsidRPr="006E7768" w:rsidRDefault="00B22662" w:rsidP="00B22662">
            <w:pPr>
              <w:jc w:val="both"/>
              <w:rPr>
                <w:rFonts w:ascii="Times New Roman" w:hAnsi="Times New Roman" w:cs="Times New Roman"/>
                <w:lang w:val="es-ES"/>
              </w:rPr>
            </w:pPr>
            <w:r w:rsidRPr="006E7768">
              <w:rPr>
                <w:rFonts w:ascii="Times New Roman" w:hAnsi="Times New Roman" w:cs="Times New Roman"/>
                <w:lang w:val="es-ES"/>
              </w:rPr>
              <w:t xml:space="preserve">El nombre del proyecto aprobado por la asamblea general es la misma idea que transcriben en todos los documentos del proyecto. </w:t>
            </w:r>
          </w:p>
          <w:p w14:paraId="67B0FABF" w14:textId="77777777" w:rsidR="001866B3" w:rsidRPr="006E7768" w:rsidRDefault="001866B3" w:rsidP="000B251B">
            <w:pPr>
              <w:jc w:val="both"/>
              <w:rPr>
                <w:rFonts w:ascii="Times New Roman" w:hAnsi="Times New Roman" w:cs="Times New Roman"/>
              </w:rPr>
            </w:pPr>
          </w:p>
          <w:p w14:paraId="4F4FE416" w14:textId="77777777" w:rsidR="00B22662" w:rsidRPr="005661A7" w:rsidRDefault="000B251B" w:rsidP="000B251B">
            <w:pPr>
              <w:jc w:val="both"/>
              <w:rPr>
                <w:rFonts w:ascii="Times New Roman" w:hAnsi="Times New Roman" w:cs="Times New Roman"/>
                <w:b/>
                <w:sz w:val="20"/>
                <w:szCs w:val="20"/>
              </w:rPr>
            </w:pPr>
            <w:r w:rsidRPr="005661A7">
              <w:rPr>
                <w:rFonts w:ascii="Times New Roman" w:hAnsi="Times New Roman" w:cs="Times New Roman"/>
                <w:b/>
                <w:sz w:val="20"/>
                <w:szCs w:val="20"/>
              </w:rPr>
              <w:t>Numeral 4.3 de los Artículo</w:t>
            </w:r>
            <w:r w:rsidR="00185E4C" w:rsidRPr="005661A7">
              <w:rPr>
                <w:rFonts w:ascii="Times New Roman" w:hAnsi="Times New Roman" w:cs="Times New Roman"/>
                <w:b/>
                <w:sz w:val="20"/>
                <w:szCs w:val="20"/>
              </w:rPr>
              <w:t>s</w:t>
            </w:r>
            <w:r w:rsidR="0079210F" w:rsidRPr="005661A7">
              <w:rPr>
                <w:rFonts w:ascii="Times New Roman" w:hAnsi="Times New Roman" w:cs="Times New Roman"/>
                <w:b/>
                <w:sz w:val="20"/>
                <w:szCs w:val="20"/>
              </w:rPr>
              <w:t xml:space="preserve"> 15 y 48</w:t>
            </w:r>
          </w:p>
          <w:p w14:paraId="06D1F74A" w14:textId="36149975" w:rsidR="006B0804" w:rsidRPr="006E7768" w:rsidRDefault="006B0804" w:rsidP="000B251B">
            <w:pPr>
              <w:jc w:val="both"/>
              <w:rPr>
                <w:rFonts w:ascii="Times New Roman" w:hAnsi="Times New Roman" w:cs="Times New Roman"/>
                <w:lang w:val="es-ES"/>
              </w:rPr>
            </w:pPr>
          </w:p>
        </w:tc>
        <w:tc>
          <w:tcPr>
            <w:tcW w:w="704" w:type="dxa"/>
            <w:gridSpan w:val="2"/>
          </w:tcPr>
          <w:p w14:paraId="405D5D1D" w14:textId="77777777" w:rsidR="00B22662" w:rsidRDefault="00B22662" w:rsidP="00B22662"/>
          <w:p w14:paraId="1DD737C2" w14:textId="776031A4" w:rsidR="00B22662" w:rsidRDefault="00B22662" w:rsidP="00B22662"/>
        </w:tc>
        <w:tc>
          <w:tcPr>
            <w:tcW w:w="704" w:type="dxa"/>
            <w:gridSpan w:val="2"/>
          </w:tcPr>
          <w:p w14:paraId="1ADD9497" w14:textId="77777777" w:rsidR="00B22662" w:rsidRPr="00B22662" w:rsidRDefault="00B22662" w:rsidP="00B22662">
            <w:pPr>
              <w:jc w:val="center"/>
            </w:pPr>
          </w:p>
        </w:tc>
        <w:tc>
          <w:tcPr>
            <w:tcW w:w="704" w:type="dxa"/>
            <w:gridSpan w:val="2"/>
          </w:tcPr>
          <w:p w14:paraId="227D1855" w14:textId="77777777" w:rsidR="00B22662" w:rsidRPr="00B051E5" w:rsidRDefault="00B22662" w:rsidP="00B22662"/>
        </w:tc>
        <w:tc>
          <w:tcPr>
            <w:tcW w:w="704" w:type="dxa"/>
            <w:gridSpan w:val="2"/>
          </w:tcPr>
          <w:p w14:paraId="40089265" w14:textId="470B95C2" w:rsidR="00B22662" w:rsidRPr="00B051E5" w:rsidRDefault="00B22662" w:rsidP="00B22662"/>
        </w:tc>
        <w:tc>
          <w:tcPr>
            <w:tcW w:w="704" w:type="dxa"/>
            <w:gridSpan w:val="2"/>
          </w:tcPr>
          <w:p w14:paraId="4219EE8E" w14:textId="77777777" w:rsidR="00B22662" w:rsidRPr="00B051E5" w:rsidRDefault="00B22662" w:rsidP="00B22662"/>
        </w:tc>
        <w:tc>
          <w:tcPr>
            <w:tcW w:w="704" w:type="dxa"/>
            <w:gridSpan w:val="3"/>
          </w:tcPr>
          <w:p w14:paraId="23E51598" w14:textId="684F37BB" w:rsidR="00B22662" w:rsidRPr="00B051E5" w:rsidRDefault="00B22662" w:rsidP="00B22662"/>
        </w:tc>
        <w:tc>
          <w:tcPr>
            <w:tcW w:w="704" w:type="dxa"/>
          </w:tcPr>
          <w:p w14:paraId="1F2CF5A9" w14:textId="77777777" w:rsidR="00B22662" w:rsidRPr="00B051E5" w:rsidRDefault="00B22662" w:rsidP="00B22662"/>
        </w:tc>
        <w:tc>
          <w:tcPr>
            <w:tcW w:w="704" w:type="dxa"/>
            <w:gridSpan w:val="2"/>
          </w:tcPr>
          <w:p w14:paraId="4F7366C0" w14:textId="3FCC6434" w:rsidR="00B22662" w:rsidRPr="00B051E5" w:rsidRDefault="00B22662" w:rsidP="00B22662"/>
        </w:tc>
      </w:tr>
      <w:tr w:rsidR="00B22662" w:rsidRPr="00B051E5" w14:paraId="37A44423" w14:textId="77777777" w:rsidTr="00495925">
        <w:trPr>
          <w:gridAfter w:val="1"/>
          <w:wAfter w:w="141" w:type="dxa"/>
          <w:trHeight w:val="5672"/>
        </w:trPr>
        <w:tc>
          <w:tcPr>
            <w:tcW w:w="638" w:type="dxa"/>
            <w:shd w:val="clear" w:color="auto" w:fill="F2F2F2" w:themeFill="background1" w:themeFillShade="F2"/>
            <w:vAlign w:val="center"/>
          </w:tcPr>
          <w:p w14:paraId="0AABC672" w14:textId="34E589B6" w:rsidR="00B22662" w:rsidRPr="0082769A" w:rsidRDefault="00B22662" w:rsidP="0082769A">
            <w:pPr>
              <w:jc w:val="center"/>
              <w:rPr>
                <w:rFonts w:ascii="Arial" w:hAnsi="Arial" w:cs="Arial"/>
                <w:b/>
                <w:sz w:val="20"/>
                <w:szCs w:val="20"/>
              </w:rPr>
            </w:pPr>
            <w:r w:rsidRPr="0082769A">
              <w:rPr>
                <w:rFonts w:ascii="Arial" w:hAnsi="Arial" w:cs="Arial"/>
                <w:b/>
                <w:sz w:val="20"/>
                <w:szCs w:val="20"/>
              </w:rPr>
              <w:t>1.6</w:t>
            </w:r>
          </w:p>
        </w:tc>
        <w:tc>
          <w:tcPr>
            <w:tcW w:w="5071" w:type="dxa"/>
            <w:gridSpan w:val="3"/>
            <w:vAlign w:val="center"/>
          </w:tcPr>
          <w:p w14:paraId="6CDC951C" w14:textId="77777777" w:rsidR="00B22662" w:rsidRPr="00B22662" w:rsidRDefault="00B22662" w:rsidP="006B0804">
            <w:pPr>
              <w:rPr>
                <w:rFonts w:ascii="Times New Roman" w:hAnsi="Times New Roman" w:cs="Times New Roman"/>
                <w:sz w:val="24"/>
                <w:szCs w:val="24"/>
                <w:lang w:val="es-ES"/>
              </w:rPr>
            </w:pPr>
            <w:r w:rsidRPr="00B22662">
              <w:rPr>
                <w:rFonts w:ascii="Times New Roman" w:hAnsi="Times New Roman" w:cs="Times New Roman"/>
                <w:sz w:val="24"/>
                <w:szCs w:val="24"/>
                <w:lang w:val="es-ES"/>
              </w:rPr>
              <w:t xml:space="preserve">En caso de que el proyecto cuente con apoyo de otras instituciones, empresas u organizaciones: </w:t>
            </w:r>
          </w:p>
          <w:p w14:paraId="655149EE" w14:textId="1830CEDD" w:rsidR="00B22662" w:rsidRPr="00B22662" w:rsidRDefault="00B22662" w:rsidP="006B0804">
            <w:pPr>
              <w:rPr>
                <w:rFonts w:ascii="Times New Roman" w:hAnsi="Times New Roman" w:cs="Times New Roman"/>
                <w:sz w:val="24"/>
                <w:szCs w:val="24"/>
                <w:lang w:val="es-ES"/>
              </w:rPr>
            </w:pPr>
            <w:r w:rsidRPr="00B22662">
              <w:rPr>
                <w:rFonts w:ascii="Times New Roman" w:hAnsi="Times New Roman" w:cs="Times New Roman"/>
                <w:sz w:val="24"/>
                <w:szCs w:val="24"/>
                <w:lang w:val="es-ES"/>
              </w:rPr>
              <w:t xml:space="preserve">• Presentan </w:t>
            </w:r>
            <w:r w:rsidR="00EE4E96">
              <w:rPr>
                <w:rFonts w:ascii="Times New Roman" w:hAnsi="Times New Roman" w:cs="Times New Roman"/>
                <w:sz w:val="24"/>
                <w:szCs w:val="24"/>
                <w:lang w:val="es-ES"/>
              </w:rPr>
              <w:t xml:space="preserve">copia de la </w:t>
            </w:r>
            <w:r w:rsidRPr="00B22662">
              <w:rPr>
                <w:rFonts w:ascii="Times New Roman" w:hAnsi="Times New Roman" w:cs="Times New Roman"/>
                <w:sz w:val="24"/>
                <w:szCs w:val="24"/>
                <w:lang w:val="es-ES"/>
              </w:rPr>
              <w:t xml:space="preserve">carta de compromiso especificando: características, cantidades y montos totales. </w:t>
            </w:r>
          </w:p>
          <w:p w14:paraId="7A8E2BEA" w14:textId="2BD9F6F0" w:rsidR="00B22662" w:rsidRPr="00B22662" w:rsidRDefault="00B958A6" w:rsidP="006B0804">
            <w:pPr>
              <w:rPr>
                <w:rFonts w:ascii="Times New Roman" w:hAnsi="Times New Roman" w:cs="Times New Roman"/>
                <w:sz w:val="24"/>
                <w:szCs w:val="24"/>
                <w:lang w:val="es-ES"/>
              </w:rPr>
            </w:pPr>
            <w:r>
              <w:rPr>
                <w:rFonts w:ascii="Times New Roman" w:hAnsi="Times New Roman" w:cs="Times New Roman"/>
                <w:sz w:val="24"/>
                <w:szCs w:val="24"/>
                <w:lang w:val="es-ES"/>
              </w:rPr>
              <w:t>• Si el aporte lo realiza la organización c</w:t>
            </w:r>
            <w:r w:rsidR="00B22662" w:rsidRPr="00B22662">
              <w:rPr>
                <w:rFonts w:ascii="Times New Roman" w:hAnsi="Times New Roman" w:cs="Times New Roman"/>
                <w:sz w:val="24"/>
                <w:szCs w:val="24"/>
                <w:lang w:val="es-ES"/>
              </w:rPr>
              <w:t>omunal presentan:</w:t>
            </w:r>
          </w:p>
          <w:p w14:paraId="3B37A4E6" w14:textId="77777777" w:rsidR="00B22662" w:rsidRPr="00B22662" w:rsidRDefault="00B22662" w:rsidP="006B0804">
            <w:pPr>
              <w:rPr>
                <w:rFonts w:ascii="Times New Roman" w:hAnsi="Times New Roman" w:cs="Times New Roman"/>
                <w:sz w:val="24"/>
                <w:szCs w:val="24"/>
                <w:lang w:val="es-ES"/>
              </w:rPr>
            </w:pPr>
          </w:p>
          <w:p w14:paraId="20AF0768" w14:textId="0AAB4D82" w:rsidR="00A35AD1" w:rsidRPr="00A35AD1" w:rsidRDefault="00A35AD1" w:rsidP="006B0804">
            <w:pPr>
              <w:pStyle w:val="Prrafodelista"/>
              <w:numPr>
                <w:ilvl w:val="0"/>
                <w:numId w:val="29"/>
              </w:numPr>
              <w:rPr>
                <w:rFonts w:ascii="Times New Roman" w:hAnsi="Times New Roman" w:cs="Times New Roman"/>
                <w:sz w:val="24"/>
                <w:szCs w:val="24"/>
                <w:lang w:val="es-ES"/>
              </w:rPr>
            </w:pPr>
            <w:r w:rsidRPr="00A35AD1">
              <w:rPr>
                <w:rFonts w:ascii="Times New Roman" w:hAnsi="Times New Roman" w:cs="Times New Roman"/>
                <w:sz w:val="24"/>
                <w:szCs w:val="24"/>
                <w:lang w:val="es-ES"/>
              </w:rPr>
              <w:t>Acuerdo</w:t>
            </w:r>
            <w:r w:rsidR="00B22662" w:rsidRPr="00A35AD1">
              <w:rPr>
                <w:rFonts w:ascii="Times New Roman" w:hAnsi="Times New Roman" w:cs="Times New Roman"/>
                <w:sz w:val="24"/>
                <w:szCs w:val="24"/>
                <w:lang w:val="es-ES"/>
              </w:rPr>
              <w:t xml:space="preserve"> de junta directiva confrontado por el funcionario de la regional, donde se indique sobre el aporte y el fin que se le dará.</w:t>
            </w:r>
          </w:p>
          <w:p w14:paraId="2EB422C1" w14:textId="77777777" w:rsidR="00B22662" w:rsidRDefault="00B22662" w:rsidP="006B0804">
            <w:pPr>
              <w:pStyle w:val="Prrafodelista"/>
              <w:numPr>
                <w:ilvl w:val="0"/>
                <w:numId w:val="29"/>
              </w:numPr>
              <w:rPr>
                <w:rFonts w:ascii="Times New Roman" w:hAnsi="Times New Roman" w:cs="Times New Roman"/>
                <w:sz w:val="24"/>
                <w:szCs w:val="24"/>
                <w:lang w:val="es-ES"/>
              </w:rPr>
            </w:pPr>
            <w:r w:rsidRPr="00A35AD1">
              <w:rPr>
                <w:rFonts w:ascii="Times New Roman" w:hAnsi="Times New Roman" w:cs="Times New Roman"/>
                <w:sz w:val="24"/>
                <w:szCs w:val="24"/>
                <w:lang w:val="es-ES"/>
              </w:rPr>
              <w:t xml:space="preserve"> Estimación del monto total de dicho aporte y presentar el documento original del estado de cuenta bancario con el que se demuestren los fondos disponibles y/o evidencia documental de aportes ya realizados.</w:t>
            </w:r>
          </w:p>
          <w:p w14:paraId="2E8A6F82" w14:textId="78DF4AA3" w:rsidR="001866B3" w:rsidRDefault="001866B3" w:rsidP="006B0804">
            <w:pPr>
              <w:rPr>
                <w:rFonts w:ascii="Times New Roman" w:hAnsi="Times New Roman" w:cs="Times New Roman"/>
                <w:sz w:val="18"/>
                <w:szCs w:val="18"/>
              </w:rPr>
            </w:pPr>
          </w:p>
          <w:p w14:paraId="7AE8B371" w14:textId="38131D4B" w:rsidR="00847B92" w:rsidRPr="005661A7" w:rsidRDefault="000B251B" w:rsidP="006B0804">
            <w:pPr>
              <w:rPr>
                <w:rFonts w:ascii="Times New Roman" w:hAnsi="Times New Roman" w:cs="Times New Roman"/>
                <w:b/>
                <w:sz w:val="18"/>
                <w:szCs w:val="18"/>
              </w:rPr>
            </w:pPr>
            <w:r w:rsidRPr="005661A7">
              <w:rPr>
                <w:rFonts w:ascii="Times New Roman" w:hAnsi="Times New Roman" w:cs="Times New Roman"/>
                <w:b/>
                <w:sz w:val="18"/>
                <w:szCs w:val="18"/>
              </w:rPr>
              <w:t>N</w:t>
            </w:r>
            <w:r w:rsidR="00E80658" w:rsidRPr="005661A7">
              <w:rPr>
                <w:rFonts w:ascii="Times New Roman" w:hAnsi="Times New Roman" w:cs="Times New Roman"/>
                <w:b/>
                <w:sz w:val="18"/>
                <w:szCs w:val="18"/>
              </w:rPr>
              <w:t>umeral 1.1 y 1.2 del</w:t>
            </w:r>
            <w:r w:rsidRPr="005661A7">
              <w:rPr>
                <w:rFonts w:ascii="Times New Roman" w:hAnsi="Times New Roman" w:cs="Times New Roman"/>
                <w:b/>
                <w:sz w:val="18"/>
                <w:szCs w:val="18"/>
              </w:rPr>
              <w:t xml:space="preserve"> Artículo </w:t>
            </w:r>
            <w:r w:rsidR="0079210F" w:rsidRPr="005661A7">
              <w:rPr>
                <w:rFonts w:ascii="Times New Roman" w:hAnsi="Times New Roman" w:cs="Times New Roman"/>
                <w:b/>
                <w:sz w:val="18"/>
                <w:szCs w:val="18"/>
              </w:rPr>
              <w:t>22</w:t>
            </w:r>
            <w:r w:rsidRPr="005661A7">
              <w:rPr>
                <w:rFonts w:ascii="Times New Roman" w:hAnsi="Times New Roman" w:cs="Times New Roman"/>
                <w:b/>
                <w:sz w:val="18"/>
                <w:szCs w:val="18"/>
              </w:rPr>
              <w:t xml:space="preserve"> y numeral </w:t>
            </w:r>
            <w:r w:rsidR="00E80658" w:rsidRPr="005661A7">
              <w:rPr>
                <w:rFonts w:ascii="Times New Roman" w:hAnsi="Times New Roman" w:cs="Times New Roman"/>
                <w:b/>
                <w:sz w:val="18"/>
                <w:szCs w:val="18"/>
              </w:rPr>
              <w:t>1 y 2</w:t>
            </w:r>
            <w:r w:rsidRPr="005661A7">
              <w:rPr>
                <w:rFonts w:ascii="Times New Roman" w:hAnsi="Times New Roman" w:cs="Times New Roman"/>
                <w:b/>
                <w:sz w:val="18"/>
                <w:szCs w:val="18"/>
              </w:rPr>
              <w:t xml:space="preserve"> de</w:t>
            </w:r>
            <w:r w:rsidR="00E80658" w:rsidRPr="005661A7">
              <w:rPr>
                <w:rFonts w:ascii="Times New Roman" w:hAnsi="Times New Roman" w:cs="Times New Roman"/>
                <w:b/>
                <w:sz w:val="18"/>
                <w:szCs w:val="18"/>
              </w:rPr>
              <w:t>l</w:t>
            </w:r>
            <w:r w:rsidRPr="005661A7">
              <w:rPr>
                <w:rFonts w:ascii="Times New Roman" w:hAnsi="Times New Roman" w:cs="Times New Roman"/>
                <w:b/>
                <w:sz w:val="18"/>
                <w:szCs w:val="18"/>
              </w:rPr>
              <w:t xml:space="preserve"> </w:t>
            </w:r>
            <w:r w:rsidR="0082769A" w:rsidRPr="005661A7">
              <w:rPr>
                <w:rFonts w:ascii="Times New Roman" w:hAnsi="Times New Roman" w:cs="Times New Roman"/>
                <w:b/>
                <w:sz w:val="18"/>
                <w:szCs w:val="18"/>
              </w:rPr>
              <w:t>Artículo 5</w:t>
            </w:r>
          </w:p>
        </w:tc>
        <w:tc>
          <w:tcPr>
            <w:tcW w:w="704" w:type="dxa"/>
            <w:gridSpan w:val="2"/>
          </w:tcPr>
          <w:p w14:paraId="4C38E073" w14:textId="14B4A59B" w:rsidR="00B22662" w:rsidRDefault="00B22662" w:rsidP="00B22662"/>
        </w:tc>
        <w:tc>
          <w:tcPr>
            <w:tcW w:w="704" w:type="dxa"/>
            <w:gridSpan w:val="2"/>
          </w:tcPr>
          <w:p w14:paraId="3D0772EB" w14:textId="77777777" w:rsidR="00B22662" w:rsidRPr="00B22662" w:rsidRDefault="00B22662" w:rsidP="00B22662">
            <w:pPr>
              <w:jc w:val="center"/>
            </w:pPr>
          </w:p>
        </w:tc>
        <w:tc>
          <w:tcPr>
            <w:tcW w:w="704" w:type="dxa"/>
            <w:gridSpan w:val="2"/>
          </w:tcPr>
          <w:p w14:paraId="61D084B9" w14:textId="77777777" w:rsidR="00B22662" w:rsidRPr="00B051E5" w:rsidRDefault="00B22662" w:rsidP="00B22662"/>
        </w:tc>
        <w:tc>
          <w:tcPr>
            <w:tcW w:w="704" w:type="dxa"/>
            <w:gridSpan w:val="2"/>
          </w:tcPr>
          <w:p w14:paraId="1780A7DE" w14:textId="77777777" w:rsidR="00B22662" w:rsidRPr="00B051E5" w:rsidRDefault="00B22662" w:rsidP="00B22662"/>
        </w:tc>
        <w:tc>
          <w:tcPr>
            <w:tcW w:w="704" w:type="dxa"/>
            <w:gridSpan w:val="2"/>
          </w:tcPr>
          <w:p w14:paraId="3DB4B063" w14:textId="77777777" w:rsidR="00B22662" w:rsidRPr="00B051E5" w:rsidRDefault="00B22662" w:rsidP="00B22662"/>
        </w:tc>
        <w:tc>
          <w:tcPr>
            <w:tcW w:w="704" w:type="dxa"/>
            <w:gridSpan w:val="3"/>
          </w:tcPr>
          <w:p w14:paraId="57DF9D68" w14:textId="77777777" w:rsidR="00B22662" w:rsidRPr="00B051E5" w:rsidRDefault="00B22662" w:rsidP="00B22662"/>
        </w:tc>
        <w:tc>
          <w:tcPr>
            <w:tcW w:w="704" w:type="dxa"/>
          </w:tcPr>
          <w:p w14:paraId="38A677A6" w14:textId="77777777" w:rsidR="00B22662" w:rsidRPr="00B051E5" w:rsidRDefault="00B22662" w:rsidP="00B22662"/>
        </w:tc>
        <w:tc>
          <w:tcPr>
            <w:tcW w:w="704" w:type="dxa"/>
            <w:gridSpan w:val="2"/>
          </w:tcPr>
          <w:p w14:paraId="6548DF1D" w14:textId="77777777" w:rsidR="00B22662" w:rsidRPr="00B051E5" w:rsidRDefault="00B22662" w:rsidP="00B22662"/>
        </w:tc>
      </w:tr>
      <w:tr w:rsidR="00B22662" w:rsidRPr="00B051E5" w14:paraId="3045B00A" w14:textId="59023F07" w:rsidTr="00495925">
        <w:trPr>
          <w:gridAfter w:val="1"/>
          <w:wAfter w:w="141" w:type="dxa"/>
          <w:trHeight w:val="810"/>
        </w:trPr>
        <w:tc>
          <w:tcPr>
            <w:tcW w:w="638" w:type="dxa"/>
            <w:shd w:val="clear" w:color="auto" w:fill="F2F2F2" w:themeFill="background1" w:themeFillShade="F2"/>
            <w:vAlign w:val="center"/>
          </w:tcPr>
          <w:p w14:paraId="072F5C28" w14:textId="4726B68C" w:rsidR="00B22662" w:rsidRPr="0082769A" w:rsidRDefault="00B22662" w:rsidP="0082769A">
            <w:pPr>
              <w:jc w:val="center"/>
              <w:rPr>
                <w:rFonts w:ascii="Arial" w:hAnsi="Arial" w:cs="Arial"/>
                <w:b/>
                <w:sz w:val="24"/>
                <w:szCs w:val="24"/>
              </w:rPr>
            </w:pPr>
            <w:r w:rsidRPr="0082769A">
              <w:rPr>
                <w:rFonts w:ascii="Arial" w:hAnsi="Arial" w:cs="Arial"/>
                <w:b/>
                <w:sz w:val="24"/>
                <w:szCs w:val="24"/>
              </w:rPr>
              <w:t>2</w:t>
            </w:r>
          </w:p>
        </w:tc>
        <w:tc>
          <w:tcPr>
            <w:tcW w:w="5071" w:type="dxa"/>
            <w:gridSpan w:val="3"/>
            <w:shd w:val="clear" w:color="auto" w:fill="F2F2F2" w:themeFill="background1" w:themeFillShade="F2"/>
            <w:vAlign w:val="center"/>
          </w:tcPr>
          <w:p w14:paraId="3EEF1FA8" w14:textId="77777777" w:rsidR="00B22662" w:rsidRPr="0082769A" w:rsidRDefault="00B22662" w:rsidP="0082769A">
            <w:pPr>
              <w:rPr>
                <w:rFonts w:ascii="Arial" w:hAnsi="Arial" w:cs="Arial"/>
                <w:b/>
              </w:rPr>
            </w:pPr>
            <w:r w:rsidRPr="0082769A">
              <w:rPr>
                <w:rFonts w:ascii="Arial" w:hAnsi="Arial" w:cs="Arial"/>
                <w:b/>
                <w:sz w:val="24"/>
                <w:szCs w:val="24"/>
              </w:rPr>
              <w:t>Otras consideraciones</w:t>
            </w:r>
          </w:p>
        </w:tc>
        <w:tc>
          <w:tcPr>
            <w:tcW w:w="704" w:type="dxa"/>
            <w:gridSpan w:val="2"/>
            <w:shd w:val="clear" w:color="auto" w:fill="F2F2F2" w:themeFill="background1" w:themeFillShade="F2"/>
            <w:vAlign w:val="center"/>
          </w:tcPr>
          <w:p w14:paraId="5395297C" w14:textId="7ED753E0" w:rsidR="00B22662" w:rsidRPr="0082769A" w:rsidRDefault="00B22662" w:rsidP="006E7768">
            <w:pPr>
              <w:jc w:val="center"/>
              <w:rPr>
                <w:rFonts w:ascii="Arial" w:hAnsi="Arial" w:cs="Arial"/>
                <w:b/>
                <w:sz w:val="24"/>
                <w:szCs w:val="24"/>
              </w:rPr>
            </w:pPr>
            <w:r w:rsidRPr="0082769A">
              <w:rPr>
                <w:rFonts w:ascii="Arial" w:eastAsia="Times" w:hAnsi="Arial" w:cs="Arial"/>
                <w:b/>
                <w:sz w:val="24"/>
                <w:szCs w:val="24"/>
                <w:lang w:eastAsia="ar-SA"/>
              </w:rPr>
              <w:t>SI</w:t>
            </w:r>
          </w:p>
        </w:tc>
        <w:tc>
          <w:tcPr>
            <w:tcW w:w="704" w:type="dxa"/>
            <w:gridSpan w:val="2"/>
            <w:shd w:val="clear" w:color="auto" w:fill="F2F2F2" w:themeFill="background1" w:themeFillShade="F2"/>
            <w:vAlign w:val="center"/>
          </w:tcPr>
          <w:p w14:paraId="63E01CBA" w14:textId="25B9AB9E" w:rsidR="00B22662" w:rsidRPr="0082769A" w:rsidRDefault="00B22662" w:rsidP="006E7768">
            <w:pPr>
              <w:jc w:val="center"/>
              <w:rPr>
                <w:rFonts w:ascii="Arial" w:hAnsi="Arial" w:cs="Arial"/>
                <w:b/>
                <w:sz w:val="24"/>
                <w:szCs w:val="24"/>
              </w:rPr>
            </w:pPr>
            <w:r w:rsidRPr="0082769A">
              <w:rPr>
                <w:rFonts w:ascii="Arial" w:eastAsia="Times" w:hAnsi="Arial" w:cs="Arial"/>
                <w:b/>
                <w:sz w:val="24"/>
                <w:szCs w:val="24"/>
                <w:lang w:eastAsia="ar-SA"/>
              </w:rPr>
              <w:t>NO</w:t>
            </w:r>
          </w:p>
        </w:tc>
        <w:tc>
          <w:tcPr>
            <w:tcW w:w="704" w:type="dxa"/>
            <w:gridSpan w:val="2"/>
            <w:shd w:val="clear" w:color="auto" w:fill="F2F2F2" w:themeFill="background1" w:themeFillShade="F2"/>
            <w:vAlign w:val="center"/>
          </w:tcPr>
          <w:p w14:paraId="65B0DEAD" w14:textId="5EF9A4E3" w:rsidR="00B22662" w:rsidRPr="0082769A" w:rsidRDefault="00B22662" w:rsidP="006E7768">
            <w:pPr>
              <w:jc w:val="center"/>
              <w:rPr>
                <w:rFonts w:ascii="Arial" w:hAnsi="Arial" w:cs="Arial"/>
                <w:b/>
                <w:sz w:val="24"/>
                <w:szCs w:val="24"/>
              </w:rPr>
            </w:pPr>
            <w:r w:rsidRPr="0082769A">
              <w:rPr>
                <w:rFonts w:ascii="Arial" w:eastAsia="Times" w:hAnsi="Arial" w:cs="Arial"/>
                <w:b/>
                <w:sz w:val="24"/>
                <w:szCs w:val="24"/>
                <w:lang w:eastAsia="ar-SA"/>
              </w:rPr>
              <w:t>SI</w:t>
            </w:r>
          </w:p>
        </w:tc>
        <w:tc>
          <w:tcPr>
            <w:tcW w:w="704" w:type="dxa"/>
            <w:gridSpan w:val="2"/>
            <w:shd w:val="clear" w:color="auto" w:fill="F2F2F2" w:themeFill="background1" w:themeFillShade="F2"/>
            <w:vAlign w:val="center"/>
          </w:tcPr>
          <w:p w14:paraId="0CDACC92" w14:textId="2A378629" w:rsidR="00B22662" w:rsidRPr="0082769A" w:rsidRDefault="00B22662" w:rsidP="006E7768">
            <w:pPr>
              <w:jc w:val="center"/>
              <w:rPr>
                <w:rFonts w:ascii="Arial" w:hAnsi="Arial" w:cs="Arial"/>
                <w:b/>
                <w:sz w:val="24"/>
                <w:szCs w:val="24"/>
              </w:rPr>
            </w:pPr>
            <w:r w:rsidRPr="0082769A">
              <w:rPr>
                <w:rFonts w:ascii="Arial" w:eastAsia="Times" w:hAnsi="Arial" w:cs="Arial"/>
                <w:b/>
                <w:sz w:val="24"/>
                <w:szCs w:val="24"/>
                <w:lang w:eastAsia="ar-SA"/>
              </w:rPr>
              <w:t>NO</w:t>
            </w:r>
          </w:p>
        </w:tc>
        <w:tc>
          <w:tcPr>
            <w:tcW w:w="704" w:type="dxa"/>
            <w:gridSpan w:val="2"/>
            <w:shd w:val="clear" w:color="auto" w:fill="F2F2F2" w:themeFill="background1" w:themeFillShade="F2"/>
            <w:vAlign w:val="center"/>
          </w:tcPr>
          <w:p w14:paraId="05BA665C" w14:textId="5FD67F24" w:rsidR="00B22662" w:rsidRPr="0082769A" w:rsidRDefault="00B22662" w:rsidP="006E7768">
            <w:pPr>
              <w:jc w:val="center"/>
              <w:rPr>
                <w:rFonts w:ascii="Arial" w:hAnsi="Arial" w:cs="Arial"/>
                <w:b/>
                <w:sz w:val="24"/>
                <w:szCs w:val="24"/>
              </w:rPr>
            </w:pPr>
            <w:r w:rsidRPr="0082769A">
              <w:rPr>
                <w:rFonts w:ascii="Arial" w:eastAsia="Times" w:hAnsi="Arial" w:cs="Arial"/>
                <w:b/>
                <w:sz w:val="24"/>
                <w:szCs w:val="24"/>
                <w:lang w:eastAsia="ar-SA"/>
              </w:rPr>
              <w:t>SI</w:t>
            </w:r>
          </w:p>
        </w:tc>
        <w:tc>
          <w:tcPr>
            <w:tcW w:w="704" w:type="dxa"/>
            <w:gridSpan w:val="3"/>
            <w:shd w:val="clear" w:color="auto" w:fill="F2F2F2" w:themeFill="background1" w:themeFillShade="F2"/>
            <w:vAlign w:val="center"/>
          </w:tcPr>
          <w:p w14:paraId="769E418D" w14:textId="42D86CDB" w:rsidR="00B22662" w:rsidRPr="0082769A" w:rsidRDefault="00B22662" w:rsidP="006E7768">
            <w:pPr>
              <w:jc w:val="center"/>
              <w:rPr>
                <w:rFonts w:ascii="Arial" w:hAnsi="Arial" w:cs="Arial"/>
                <w:b/>
                <w:sz w:val="24"/>
                <w:szCs w:val="24"/>
              </w:rPr>
            </w:pPr>
            <w:r w:rsidRPr="0082769A">
              <w:rPr>
                <w:rFonts w:ascii="Arial" w:eastAsia="Times" w:hAnsi="Arial" w:cs="Arial"/>
                <w:b/>
                <w:sz w:val="24"/>
                <w:szCs w:val="24"/>
                <w:lang w:eastAsia="ar-SA"/>
              </w:rPr>
              <w:t>NO</w:t>
            </w:r>
          </w:p>
        </w:tc>
        <w:tc>
          <w:tcPr>
            <w:tcW w:w="704" w:type="dxa"/>
            <w:shd w:val="clear" w:color="auto" w:fill="F2F2F2" w:themeFill="background1" w:themeFillShade="F2"/>
            <w:vAlign w:val="center"/>
          </w:tcPr>
          <w:p w14:paraId="49138E78" w14:textId="1B81516D" w:rsidR="00B22662" w:rsidRPr="0082769A" w:rsidRDefault="00B22662" w:rsidP="006E7768">
            <w:pPr>
              <w:jc w:val="center"/>
              <w:rPr>
                <w:rFonts w:ascii="Arial" w:hAnsi="Arial" w:cs="Arial"/>
                <w:b/>
                <w:bCs/>
                <w:sz w:val="24"/>
                <w:szCs w:val="24"/>
              </w:rPr>
            </w:pPr>
            <w:r w:rsidRPr="0082769A">
              <w:rPr>
                <w:rFonts w:ascii="Arial" w:eastAsia="Times" w:hAnsi="Arial" w:cs="Arial"/>
                <w:b/>
                <w:sz w:val="24"/>
                <w:szCs w:val="24"/>
                <w:lang w:eastAsia="ar-SA"/>
              </w:rPr>
              <w:t>SI</w:t>
            </w:r>
          </w:p>
        </w:tc>
        <w:tc>
          <w:tcPr>
            <w:tcW w:w="704" w:type="dxa"/>
            <w:gridSpan w:val="2"/>
            <w:shd w:val="clear" w:color="auto" w:fill="F2F2F2" w:themeFill="background1" w:themeFillShade="F2"/>
            <w:vAlign w:val="center"/>
          </w:tcPr>
          <w:p w14:paraId="4638DAFD" w14:textId="4B1D7ACB" w:rsidR="00B22662" w:rsidRPr="0082769A" w:rsidRDefault="00B22662" w:rsidP="006E7768">
            <w:pPr>
              <w:jc w:val="center"/>
              <w:rPr>
                <w:rFonts w:ascii="Arial" w:hAnsi="Arial" w:cs="Arial"/>
                <w:b/>
                <w:bCs/>
                <w:sz w:val="24"/>
                <w:szCs w:val="24"/>
              </w:rPr>
            </w:pPr>
            <w:r w:rsidRPr="0082769A">
              <w:rPr>
                <w:rFonts w:ascii="Arial" w:eastAsia="Times" w:hAnsi="Arial" w:cs="Arial"/>
                <w:b/>
                <w:sz w:val="24"/>
                <w:szCs w:val="24"/>
                <w:lang w:eastAsia="ar-SA"/>
              </w:rPr>
              <w:t>NO</w:t>
            </w:r>
          </w:p>
        </w:tc>
      </w:tr>
      <w:tr w:rsidR="00B22662" w:rsidRPr="00B051E5" w14:paraId="55FEA9F3" w14:textId="2D715A2A" w:rsidTr="00495925">
        <w:trPr>
          <w:gridAfter w:val="1"/>
          <w:wAfter w:w="141" w:type="dxa"/>
          <w:trHeight w:val="2181"/>
        </w:trPr>
        <w:tc>
          <w:tcPr>
            <w:tcW w:w="638" w:type="dxa"/>
            <w:shd w:val="clear" w:color="auto" w:fill="F2F2F2" w:themeFill="background1" w:themeFillShade="F2"/>
            <w:vAlign w:val="center"/>
          </w:tcPr>
          <w:p w14:paraId="5254C7CA" w14:textId="2409E926" w:rsidR="00B22662" w:rsidRPr="0082769A" w:rsidRDefault="00B22662" w:rsidP="0082769A">
            <w:pPr>
              <w:jc w:val="center"/>
              <w:rPr>
                <w:rFonts w:ascii="Arial" w:hAnsi="Arial" w:cs="Arial"/>
                <w:b/>
                <w:sz w:val="20"/>
                <w:szCs w:val="20"/>
              </w:rPr>
            </w:pPr>
            <w:r w:rsidRPr="0082769A">
              <w:rPr>
                <w:rFonts w:ascii="Arial" w:hAnsi="Arial" w:cs="Arial"/>
                <w:b/>
                <w:sz w:val="20"/>
                <w:szCs w:val="20"/>
              </w:rPr>
              <w:t>2.1</w:t>
            </w:r>
          </w:p>
        </w:tc>
        <w:tc>
          <w:tcPr>
            <w:tcW w:w="5071" w:type="dxa"/>
            <w:gridSpan w:val="3"/>
          </w:tcPr>
          <w:p w14:paraId="4830587E" w14:textId="0F632106" w:rsidR="00B22662" w:rsidRDefault="00B22662" w:rsidP="00B22662">
            <w:pPr>
              <w:jc w:val="both"/>
              <w:rPr>
                <w:rFonts w:ascii="Times New Roman" w:hAnsi="Times New Roman" w:cs="Times New Roman"/>
                <w:sz w:val="24"/>
                <w:szCs w:val="24"/>
              </w:rPr>
            </w:pPr>
            <w:r w:rsidRPr="00B051E5">
              <w:rPr>
                <w:rFonts w:ascii="Times New Roman" w:hAnsi="Times New Roman" w:cs="Times New Roman"/>
                <w:sz w:val="24"/>
                <w:szCs w:val="24"/>
              </w:rPr>
              <w:t>Los documentos firmados en digital deben contener la garantía de integridad, aute</w:t>
            </w:r>
            <w:r w:rsidR="00EE4E96">
              <w:rPr>
                <w:rFonts w:ascii="Times New Roman" w:hAnsi="Times New Roman" w:cs="Times New Roman"/>
                <w:sz w:val="24"/>
                <w:szCs w:val="24"/>
              </w:rPr>
              <w:t>nticidad y validez en el tiempo</w:t>
            </w:r>
          </w:p>
          <w:p w14:paraId="68F69A2D" w14:textId="13C21844" w:rsidR="00453901" w:rsidRDefault="00453901" w:rsidP="00B22662">
            <w:pPr>
              <w:jc w:val="both"/>
              <w:rPr>
                <w:rFonts w:ascii="Times New Roman" w:hAnsi="Times New Roman" w:cs="Times New Roman"/>
                <w:sz w:val="24"/>
                <w:szCs w:val="24"/>
              </w:rPr>
            </w:pPr>
          </w:p>
          <w:p w14:paraId="1829B1C3" w14:textId="77777777" w:rsidR="00453901" w:rsidRDefault="00453901" w:rsidP="00B22662">
            <w:pPr>
              <w:jc w:val="both"/>
              <w:rPr>
                <w:rFonts w:ascii="Times New Roman" w:hAnsi="Times New Roman" w:cs="Times New Roman"/>
                <w:sz w:val="24"/>
                <w:szCs w:val="24"/>
              </w:rPr>
            </w:pPr>
          </w:p>
          <w:p w14:paraId="24BCC96D" w14:textId="77777777" w:rsidR="001866B3" w:rsidRDefault="001866B3" w:rsidP="00B22662">
            <w:pPr>
              <w:jc w:val="both"/>
              <w:rPr>
                <w:rFonts w:ascii="Times New Roman" w:hAnsi="Times New Roman" w:cs="Times New Roman"/>
                <w:sz w:val="18"/>
                <w:szCs w:val="18"/>
              </w:rPr>
            </w:pPr>
          </w:p>
          <w:p w14:paraId="00073CF0" w14:textId="2A003554" w:rsidR="001866B3" w:rsidRPr="005661A7" w:rsidRDefault="0079210F" w:rsidP="001866B3">
            <w:pPr>
              <w:jc w:val="both"/>
              <w:rPr>
                <w:rFonts w:ascii="Times New Roman" w:hAnsi="Times New Roman" w:cs="Times New Roman"/>
                <w:b/>
                <w:szCs w:val="24"/>
              </w:rPr>
            </w:pPr>
            <w:r w:rsidRPr="005661A7">
              <w:rPr>
                <w:rFonts w:ascii="Times New Roman" w:hAnsi="Times New Roman" w:cs="Times New Roman"/>
                <w:b/>
                <w:sz w:val="18"/>
                <w:szCs w:val="18"/>
              </w:rPr>
              <w:t>Numeral 6.1 del Artículo 15  y numeral 5.1 del Artículo 48</w:t>
            </w:r>
          </w:p>
        </w:tc>
        <w:tc>
          <w:tcPr>
            <w:tcW w:w="704" w:type="dxa"/>
            <w:gridSpan w:val="2"/>
          </w:tcPr>
          <w:p w14:paraId="5AE983E0" w14:textId="77777777" w:rsidR="00B22662" w:rsidRPr="00B051E5" w:rsidRDefault="00B22662" w:rsidP="00B22662"/>
        </w:tc>
        <w:tc>
          <w:tcPr>
            <w:tcW w:w="704" w:type="dxa"/>
            <w:gridSpan w:val="2"/>
          </w:tcPr>
          <w:p w14:paraId="54FE28B4" w14:textId="3D39511C" w:rsidR="00B22662" w:rsidRPr="00B051E5" w:rsidRDefault="00B22662" w:rsidP="00B22662"/>
        </w:tc>
        <w:tc>
          <w:tcPr>
            <w:tcW w:w="704" w:type="dxa"/>
            <w:gridSpan w:val="2"/>
          </w:tcPr>
          <w:p w14:paraId="627C2DA4" w14:textId="77777777" w:rsidR="00B22662" w:rsidRPr="00B051E5" w:rsidRDefault="00B22662" w:rsidP="00B22662"/>
        </w:tc>
        <w:tc>
          <w:tcPr>
            <w:tcW w:w="704" w:type="dxa"/>
            <w:gridSpan w:val="2"/>
          </w:tcPr>
          <w:p w14:paraId="1A23FFC9" w14:textId="128A661D" w:rsidR="00B22662" w:rsidRPr="00B051E5" w:rsidRDefault="00B22662" w:rsidP="00B22662"/>
        </w:tc>
        <w:tc>
          <w:tcPr>
            <w:tcW w:w="704" w:type="dxa"/>
            <w:gridSpan w:val="2"/>
          </w:tcPr>
          <w:p w14:paraId="04F5061A" w14:textId="77777777" w:rsidR="00B22662" w:rsidRPr="00B051E5" w:rsidRDefault="00B22662" w:rsidP="00B22662"/>
        </w:tc>
        <w:tc>
          <w:tcPr>
            <w:tcW w:w="704" w:type="dxa"/>
            <w:gridSpan w:val="3"/>
          </w:tcPr>
          <w:p w14:paraId="30B9765D" w14:textId="76967435" w:rsidR="00B22662" w:rsidRPr="00B051E5" w:rsidRDefault="00B22662" w:rsidP="00B22662"/>
        </w:tc>
        <w:tc>
          <w:tcPr>
            <w:tcW w:w="704" w:type="dxa"/>
          </w:tcPr>
          <w:p w14:paraId="7E837004" w14:textId="77777777" w:rsidR="00B22662" w:rsidRPr="00B051E5" w:rsidRDefault="00B22662" w:rsidP="00B22662"/>
        </w:tc>
        <w:tc>
          <w:tcPr>
            <w:tcW w:w="704" w:type="dxa"/>
            <w:gridSpan w:val="2"/>
          </w:tcPr>
          <w:p w14:paraId="709CD96B" w14:textId="576FFE81" w:rsidR="00B22662" w:rsidRPr="00B051E5" w:rsidRDefault="00B22662" w:rsidP="00B22662"/>
        </w:tc>
      </w:tr>
      <w:tr w:rsidR="00B22662" w:rsidRPr="00B051E5" w14:paraId="0534DA43" w14:textId="4C4DC7BF" w:rsidTr="00495925">
        <w:trPr>
          <w:gridAfter w:val="1"/>
          <w:wAfter w:w="141" w:type="dxa"/>
          <w:trHeight w:val="1702"/>
        </w:trPr>
        <w:tc>
          <w:tcPr>
            <w:tcW w:w="638" w:type="dxa"/>
            <w:shd w:val="clear" w:color="auto" w:fill="F2F2F2" w:themeFill="background1" w:themeFillShade="F2"/>
            <w:vAlign w:val="center"/>
          </w:tcPr>
          <w:p w14:paraId="25CAA06D" w14:textId="77777777" w:rsidR="00B22662" w:rsidRPr="0082769A" w:rsidRDefault="00B22662" w:rsidP="0082769A">
            <w:pPr>
              <w:jc w:val="center"/>
              <w:rPr>
                <w:rFonts w:ascii="Arial" w:hAnsi="Arial" w:cs="Arial"/>
                <w:b/>
                <w:sz w:val="20"/>
                <w:szCs w:val="20"/>
              </w:rPr>
            </w:pPr>
          </w:p>
          <w:p w14:paraId="69794492" w14:textId="16FB72EF" w:rsidR="00B22662" w:rsidRPr="0082769A" w:rsidRDefault="00B22662" w:rsidP="0082769A">
            <w:pPr>
              <w:jc w:val="center"/>
              <w:rPr>
                <w:rFonts w:ascii="Arial" w:hAnsi="Arial" w:cs="Arial"/>
                <w:b/>
                <w:sz w:val="20"/>
                <w:szCs w:val="20"/>
              </w:rPr>
            </w:pPr>
            <w:r w:rsidRPr="0082769A">
              <w:rPr>
                <w:rFonts w:ascii="Arial" w:hAnsi="Arial" w:cs="Arial"/>
                <w:b/>
                <w:sz w:val="20"/>
                <w:szCs w:val="20"/>
              </w:rPr>
              <w:t>2.2</w:t>
            </w:r>
          </w:p>
        </w:tc>
        <w:tc>
          <w:tcPr>
            <w:tcW w:w="5071" w:type="dxa"/>
            <w:gridSpan w:val="3"/>
          </w:tcPr>
          <w:p w14:paraId="071C4F51" w14:textId="403207F4" w:rsidR="00B22662" w:rsidRDefault="00B22662" w:rsidP="00ED3B68">
            <w:pPr>
              <w:jc w:val="both"/>
              <w:rPr>
                <w:rFonts w:ascii="Times New Roman" w:hAnsi="Times New Roman" w:cs="Times New Roman"/>
                <w:sz w:val="24"/>
                <w:szCs w:val="24"/>
              </w:rPr>
            </w:pPr>
            <w:r w:rsidRPr="00B051E5">
              <w:rPr>
                <w:rFonts w:ascii="Times New Roman" w:hAnsi="Times New Roman" w:cs="Times New Roman"/>
                <w:sz w:val="24"/>
                <w:szCs w:val="24"/>
              </w:rPr>
              <w:t xml:space="preserve">Constancias, avalúos y </w:t>
            </w:r>
            <w:r w:rsidR="00ED3B68">
              <w:rPr>
                <w:rFonts w:ascii="Times New Roman" w:hAnsi="Times New Roman" w:cs="Times New Roman"/>
                <w:sz w:val="24"/>
                <w:szCs w:val="24"/>
              </w:rPr>
              <w:t>documentos municipales presentado</w:t>
            </w:r>
            <w:r w:rsidRPr="00B051E5">
              <w:rPr>
                <w:rFonts w:ascii="Times New Roman" w:hAnsi="Times New Roman" w:cs="Times New Roman"/>
                <w:sz w:val="24"/>
                <w:szCs w:val="24"/>
              </w:rPr>
              <w:t>s están vigentes y tienen mínimo tres meses de emitidos.</w:t>
            </w:r>
            <w:r w:rsidR="00453901">
              <w:rPr>
                <w:rFonts w:ascii="Times New Roman" w:hAnsi="Times New Roman" w:cs="Times New Roman"/>
                <w:sz w:val="24"/>
                <w:szCs w:val="24"/>
              </w:rPr>
              <w:t xml:space="preserve"> </w:t>
            </w:r>
            <w:r w:rsidR="00793894">
              <w:rPr>
                <w:rFonts w:ascii="Times New Roman" w:hAnsi="Times New Roman" w:cs="Times New Roman"/>
                <w:sz w:val="24"/>
                <w:szCs w:val="24"/>
              </w:rPr>
              <w:t>(</w:t>
            </w:r>
            <w:r w:rsidR="006D0A70">
              <w:rPr>
                <w:rFonts w:ascii="Times New Roman" w:hAnsi="Times New Roman" w:cs="Times New Roman"/>
                <w:sz w:val="24"/>
                <w:szCs w:val="24"/>
              </w:rPr>
              <w:t>copias que serán confrontados contra el original por el promotor)</w:t>
            </w:r>
          </w:p>
          <w:p w14:paraId="0BD7C71D" w14:textId="77777777" w:rsidR="00796AB1" w:rsidRDefault="00796AB1" w:rsidP="00ED3B68">
            <w:pPr>
              <w:jc w:val="both"/>
              <w:rPr>
                <w:rFonts w:ascii="Times New Roman" w:hAnsi="Times New Roman" w:cs="Times New Roman"/>
                <w:sz w:val="24"/>
                <w:szCs w:val="24"/>
              </w:rPr>
            </w:pPr>
          </w:p>
          <w:p w14:paraId="06B1DB64" w14:textId="06F422BE" w:rsidR="00796AB1" w:rsidRPr="005661A7" w:rsidRDefault="0079210F" w:rsidP="00796AB1">
            <w:pPr>
              <w:jc w:val="both"/>
              <w:rPr>
                <w:rFonts w:ascii="Times New Roman" w:hAnsi="Times New Roman" w:cs="Times New Roman"/>
                <w:b/>
                <w:sz w:val="24"/>
                <w:szCs w:val="24"/>
              </w:rPr>
            </w:pPr>
            <w:r w:rsidRPr="005661A7">
              <w:rPr>
                <w:rFonts w:ascii="Times New Roman" w:hAnsi="Times New Roman" w:cs="Times New Roman"/>
                <w:b/>
                <w:sz w:val="18"/>
                <w:szCs w:val="18"/>
              </w:rPr>
              <w:t>Numeral 3 del Artículo 22  y numeral 4 del Artículo 55</w:t>
            </w:r>
          </w:p>
        </w:tc>
        <w:tc>
          <w:tcPr>
            <w:tcW w:w="704" w:type="dxa"/>
            <w:gridSpan w:val="2"/>
          </w:tcPr>
          <w:p w14:paraId="7581DD55" w14:textId="77777777" w:rsidR="00B22662" w:rsidRDefault="00B22662" w:rsidP="00B22662"/>
        </w:tc>
        <w:tc>
          <w:tcPr>
            <w:tcW w:w="704" w:type="dxa"/>
            <w:gridSpan w:val="2"/>
          </w:tcPr>
          <w:p w14:paraId="593FAAD2" w14:textId="77777777" w:rsidR="00B22662" w:rsidRPr="00B22662" w:rsidRDefault="00B22662" w:rsidP="00B22662">
            <w:pPr>
              <w:jc w:val="center"/>
            </w:pPr>
          </w:p>
        </w:tc>
        <w:tc>
          <w:tcPr>
            <w:tcW w:w="704" w:type="dxa"/>
            <w:gridSpan w:val="2"/>
          </w:tcPr>
          <w:p w14:paraId="287F2D44" w14:textId="77777777" w:rsidR="00B22662" w:rsidRPr="00B051E5" w:rsidRDefault="00B22662" w:rsidP="00B22662"/>
        </w:tc>
        <w:tc>
          <w:tcPr>
            <w:tcW w:w="704" w:type="dxa"/>
            <w:gridSpan w:val="2"/>
          </w:tcPr>
          <w:p w14:paraId="042672F5" w14:textId="376E960C" w:rsidR="00B22662" w:rsidRPr="00B051E5" w:rsidRDefault="00B22662" w:rsidP="00B22662"/>
        </w:tc>
        <w:tc>
          <w:tcPr>
            <w:tcW w:w="704" w:type="dxa"/>
            <w:gridSpan w:val="2"/>
          </w:tcPr>
          <w:p w14:paraId="0BD79C83" w14:textId="77777777" w:rsidR="00B22662" w:rsidRPr="00B051E5" w:rsidRDefault="00B22662" w:rsidP="00B22662"/>
        </w:tc>
        <w:tc>
          <w:tcPr>
            <w:tcW w:w="704" w:type="dxa"/>
            <w:gridSpan w:val="3"/>
          </w:tcPr>
          <w:p w14:paraId="703A3CA1" w14:textId="2F3E8095" w:rsidR="00B22662" w:rsidRPr="00B051E5" w:rsidRDefault="00B22662" w:rsidP="00B22662"/>
        </w:tc>
        <w:tc>
          <w:tcPr>
            <w:tcW w:w="704" w:type="dxa"/>
          </w:tcPr>
          <w:p w14:paraId="4DBD0A07" w14:textId="77777777" w:rsidR="00B22662" w:rsidRPr="00B051E5" w:rsidRDefault="00B22662" w:rsidP="00B22662"/>
        </w:tc>
        <w:tc>
          <w:tcPr>
            <w:tcW w:w="704" w:type="dxa"/>
            <w:gridSpan w:val="2"/>
          </w:tcPr>
          <w:p w14:paraId="5EF4B730" w14:textId="023F3410" w:rsidR="00B22662" w:rsidRPr="00B051E5" w:rsidRDefault="00B22662" w:rsidP="00B22662"/>
        </w:tc>
      </w:tr>
      <w:tr w:rsidR="00B22662" w:rsidRPr="00B051E5" w14:paraId="34BE522F" w14:textId="6D248D3E" w:rsidTr="00495925">
        <w:trPr>
          <w:gridAfter w:val="1"/>
          <w:wAfter w:w="141" w:type="dxa"/>
          <w:trHeight w:val="425"/>
        </w:trPr>
        <w:tc>
          <w:tcPr>
            <w:tcW w:w="638" w:type="dxa"/>
            <w:shd w:val="clear" w:color="auto" w:fill="F2F2F2" w:themeFill="background1" w:themeFillShade="F2"/>
            <w:vAlign w:val="center"/>
          </w:tcPr>
          <w:p w14:paraId="13AFDD2F" w14:textId="745A7899" w:rsidR="00B22662" w:rsidRPr="0082769A" w:rsidRDefault="00B22662" w:rsidP="0082769A">
            <w:pPr>
              <w:jc w:val="center"/>
              <w:rPr>
                <w:rFonts w:ascii="Arial" w:hAnsi="Arial" w:cs="Arial"/>
                <w:b/>
                <w:sz w:val="20"/>
                <w:szCs w:val="20"/>
              </w:rPr>
            </w:pPr>
            <w:r w:rsidRPr="0082769A">
              <w:rPr>
                <w:rFonts w:ascii="Arial" w:hAnsi="Arial" w:cs="Arial"/>
                <w:b/>
                <w:sz w:val="20"/>
                <w:szCs w:val="20"/>
              </w:rPr>
              <w:t>2.3</w:t>
            </w:r>
          </w:p>
          <w:p w14:paraId="57A5F3DC" w14:textId="57C74BB2" w:rsidR="00B22662" w:rsidRPr="0082769A" w:rsidRDefault="00B22662" w:rsidP="0082769A">
            <w:pPr>
              <w:jc w:val="center"/>
              <w:rPr>
                <w:rFonts w:ascii="Arial" w:hAnsi="Arial" w:cs="Arial"/>
                <w:b/>
                <w:sz w:val="20"/>
                <w:szCs w:val="20"/>
              </w:rPr>
            </w:pPr>
          </w:p>
        </w:tc>
        <w:tc>
          <w:tcPr>
            <w:tcW w:w="5071" w:type="dxa"/>
            <w:gridSpan w:val="3"/>
          </w:tcPr>
          <w:p w14:paraId="1B5C051A" w14:textId="26B4C494" w:rsidR="00B22662" w:rsidRDefault="00B22662" w:rsidP="00B22662">
            <w:pPr>
              <w:jc w:val="both"/>
              <w:rPr>
                <w:rFonts w:ascii="Times New Roman" w:hAnsi="Times New Roman" w:cs="Times New Roman"/>
                <w:sz w:val="24"/>
                <w:szCs w:val="24"/>
              </w:rPr>
            </w:pPr>
            <w:r w:rsidRPr="00B051E5">
              <w:rPr>
                <w:rFonts w:ascii="Times New Roman" w:hAnsi="Times New Roman" w:cs="Times New Roman"/>
                <w:sz w:val="24"/>
                <w:szCs w:val="24"/>
              </w:rPr>
              <w:t>Aportan correo electrónico oficial de la organización comunal</w:t>
            </w:r>
            <w:r w:rsidR="007A6E27">
              <w:rPr>
                <w:rFonts w:ascii="Times New Roman" w:hAnsi="Times New Roman" w:cs="Times New Roman"/>
                <w:sz w:val="24"/>
                <w:szCs w:val="24"/>
              </w:rPr>
              <w:t>.</w:t>
            </w:r>
          </w:p>
          <w:p w14:paraId="698687FF" w14:textId="77777777" w:rsidR="00A34D33" w:rsidRDefault="00A34D33" w:rsidP="00B22662">
            <w:pPr>
              <w:jc w:val="both"/>
              <w:rPr>
                <w:rFonts w:ascii="Times New Roman" w:hAnsi="Times New Roman" w:cs="Times New Roman"/>
                <w:sz w:val="24"/>
                <w:szCs w:val="24"/>
              </w:rPr>
            </w:pPr>
          </w:p>
          <w:p w14:paraId="3EA992E1" w14:textId="77777777" w:rsidR="00032643" w:rsidRPr="005661A7" w:rsidRDefault="0079210F" w:rsidP="00032643">
            <w:pPr>
              <w:jc w:val="both"/>
              <w:rPr>
                <w:rFonts w:ascii="Times New Roman" w:hAnsi="Times New Roman" w:cs="Times New Roman"/>
                <w:b/>
                <w:sz w:val="18"/>
                <w:szCs w:val="18"/>
              </w:rPr>
            </w:pPr>
            <w:r w:rsidRPr="005661A7">
              <w:rPr>
                <w:rFonts w:ascii="Times New Roman" w:hAnsi="Times New Roman" w:cs="Times New Roman"/>
                <w:b/>
                <w:sz w:val="18"/>
                <w:szCs w:val="18"/>
              </w:rPr>
              <w:t>Numeral 3 de los Artículo 15 y 48</w:t>
            </w:r>
          </w:p>
          <w:p w14:paraId="57221DA1" w14:textId="1903B7A9" w:rsidR="0082769A" w:rsidRPr="00B051E5" w:rsidRDefault="0082769A" w:rsidP="00032643">
            <w:pPr>
              <w:jc w:val="both"/>
              <w:rPr>
                <w:rFonts w:ascii="Times New Roman" w:hAnsi="Times New Roman" w:cs="Times New Roman"/>
                <w:sz w:val="24"/>
                <w:szCs w:val="24"/>
              </w:rPr>
            </w:pPr>
          </w:p>
        </w:tc>
        <w:tc>
          <w:tcPr>
            <w:tcW w:w="704" w:type="dxa"/>
            <w:gridSpan w:val="2"/>
          </w:tcPr>
          <w:p w14:paraId="6B3D27B2" w14:textId="77777777" w:rsidR="00B22662" w:rsidRPr="00B051E5" w:rsidRDefault="00B22662" w:rsidP="00B22662"/>
        </w:tc>
        <w:tc>
          <w:tcPr>
            <w:tcW w:w="704" w:type="dxa"/>
            <w:gridSpan w:val="2"/>
          </w:tcPr>
          <w:p w14:paraId="2F5F327D" w14:textId="10A37E9E" w:rsidR="00B22662" w:rsidRPr="00B051E5" w:rsidRDefault="00B22662" w:rsidP="00B22662"/>
        </w:tc>
        <w:tc>
          <w:tcPr>
            <w:tcW w:w="704" w:type="dxa"/>
            <w:gridSpan w:val="2"/>
          </w:tcPr>
          <w:p w14:paraId="5F18998C" w14:textId="77777777" w:rsidR="00B22662" w:rsidRPr="00B051E5" w:rsidRDefault="00B22662" w:rsidP="00B22662"/>
        </w:tc>
        <w:tc>
          <w:tcPr>
            <w:tcW w:w="704" w:type="dxa"/>
            <w:gridSpan w:val="2"/>
          </w:tcPr>
          <w:p w14:paraId="4AE8F92E" w14:textId="2E49C508" w:rsidR="00B22662" w:rsidRPr="00B051E5" w:rsidRDefault="00B22662" w:rsidP="00B22662"/>
        </w:tc>
        <w:tc>
          <w:tcPr>
            <w:tcW w:w="704" w:type="dxa"/>
            <w:gridSpan w:val="2"/>
          </w:tcPr>
          <w:p w14:paraId="2622BF69" w14:textId="77777777" w:rsidR="00B22662" w:rsidRPr="00B051E5" w:rsidRDefault="00B22662" w:rsidP="00B22662"/>
        </w:tc>
        <w:tc>
          <w:tcPr>
            <w:tcW w:w="704" w:type="dxa"/>
            <w:gridSpan w:val="3"/>
          </w:tcPr>
          <w:p w14:paraId="52D79D67" w14:textId="4751BF3F" w:rsidR="00B22662" w:rsidRPr="00B051E5" w:rsidRDefault="00B22662" w:rsidP="00B22662"/>
        </w:tc>
        <w:tc>
          <w:tcPr>
            <w:tcW w:w="704" w:type="dxa"/>
          </w:tcPr>
          <w:p w14:paraId="5B29A90A" w14:textId="77777777" w:rsidR="00B22662" w:rsidRPr="00B051E5" w:rsidRDefault="00B22662" w:rsidP="00B22662"/>
        </w:tc>
        <w:tc>
          <w:tcPr>
            <w:tcW w:w="704" w:type="dxa"/>
            <w:gridSpan w:val="2"/>
          </w:tcPr>
          <w:p w14:paraId="2E4B7770" w14:textId="5BEAD63C" w:rsidR="00B22662" w:rsidRPr="00B051E5" w:rsidRDefault="00B22662" w:rsidP="00B22662"/>
        </w:tc>
      </w:tr>
      <w:tr w:rsidR="00A35AD1" w:rsidRPr="00B051E5" w14:paraId="21261710" w14:textId="77777777" w:rsidTr="00495925">
        <w:trPr>
          <w:gridAfter w:val="1"/>
          <w:wAfter w:w="141" w:type="dxa"/>
          <w:trHeight w:val="1103"/>
        </w:trPr>
        <w:tc>
          <w:tcPr>
            <w:tcW w:w="638" w:type="dxa"/>
            <w:shd w:val="clear" w:color="auto" w:fill="F2F2F2" w:themeFill="background1" w:themeFillShade="F2"/>
            <w:vAlign w:val="center"/>
          </w:tcPr>
          <w:p w14:paraId="72862D64" w14:textId="36AFBE43" w:rsidR="00A35AD1" w:rsidRPr="0082769A" w:rsidRDefault="00A35AD1" w:rsidP="0082769A">
            <w:pPr>
              <w:jc w:val="center"/>
              <w:rPr>
                <w:rFonts w:ascii="Arial" w:hAnsi="Arial" w:cs="Arial"/>
                <w:b/>
                <w:sz w:val="20"/>
                <w:szCs w:val="20"/>
              </w:rPr>
            </w:pPr>
            <w:r w:rsidRPr="0082769A">
              <w:rPr>
                <w:rFonts w:ascii="Arial" w:hAnsi="Arial" w:cs="Arial"/>
                <w:b/>
                <w:sz w:val="20"/>
                <w:szCs w:val="20"/>
              </w:rPr>
              <w:t>2.4</w:t>
            </w:r>
          </w:p>
        </w:tc>
        <w:tc>
          <w:tcPr>
            <w:tcW w:w="5071" w:type="dxa"/>
            <w:gridSpan w:val="3"/>
          </w:tcPr>
          <w:p w14:paraId="4C062A7E" w14:textId="70C75D52" w:rsidR="00A35AD1" w:rsidRPr="006D10AD" w:rsidRDefault="00A35AD1" w:rsidP="00B22662">
            <w:pPr>
              <w:jc w:val="both"/>
              <w:rPr>
                <w:rFonts w:ascii="Times New Roman" w:hAnsi="Times New Roman" w:cs="Times New Roman"/>
                <w:sz w:val="24"/>
                <w:szCs w:val="24"/>
              </w:rPr>
            </w:pPr>
            <w:r w:rsidRPr="00B051E5">
              <w:rPr>
                <w:rFonts w:ascii="Times New Roman" w:hAnsi="Times New Roman" w:cs="Times New Roman"/>
                <w:sz w:val="24"/>
                <w:szCs w:val="24"/>
              </w:rPr>
              <w:t xml:space="preserve">La organización comunal no </w:t>
            </w:r>
            <w:r w:rsidR="00E66769" w:rsidRPr="006D10AD">
              <w:rPr>
                <w:rFonts w:ascii="Times New Roman" w:hAnsi="Times New Roman" w:cs="Times New Roman"/>
                <w:sz w:val="24"/>
                <w:szCs w:val="24"/>
              </w:rPr>
              <w:t>tiene</w:t>
            </w:r>
            <w:r w:rsidRPr="006D10AD">
              <w:rPr>
                <w:rFonts w:ascii="Times New Roman" w:hAnsi="Times New Roman" w:cs="Times New Roman"/>
                <w:sz w:val="24"/>
                <w:szCs w:val="24"/>
              </w:rPr>
              <w:t xml:space="preserve"> proyectos</w:t>
            </w:r>
            <w:r w:rsidR="00E66769" w:rsidRPr="006D10AD">
              <w:rPr>
                <w:rFonts w:ascii="Times New Roman" w:hAnsi="Times New Roman" w:cs="Times New Roman"/>
                <w:sz w:val="24"/>
                <w:szCs w:val="24"/>
              </w:rPr>
              <w:t xml:space="preserve"> en proceso</w:t>
            </w:r>
            <w:r w:rsidRPr="006D10AD">
              <w:rPr>
                <w:rFonts w:ascii="Times New Roman" w:hAnsi="Times New Roman" w:cs="Times New Roman"/>
                <w:sz w:val="24"/>
                <w:szCs w:val="24"/>
              </w:rPr>
              <w:t xml:space="preserve"> </w:t>
            </w:r>
            <w:r w:rsidR="00E66769" w:rsidRPr="006D10AD">
              <w:rPr>
                <w:rFonts w:ascii="Times New Roman" w:hAnsi="Times New Roman" w:cs="Times New Roman"/>
                <w:sz w:val="24"/>
                <w:szCs w:val="24"/>
              </w:rPr>
              <w:t>de</w:t>
            </w:r>
            <w:r w:rsidRPr="006D10AD">
              <w:rPr>
                <w:rFonts w:ascii="Times New Roman" w:hAnsi="Times New Roman" w:cs="Times New Roman"/>
                <w:sz w:val="24"/>
                <w:szCs w:val="24"/>
              </w:rPr>
              <w:t xml:space="preserve"> ejecución</w:t>
            </w:r>
            <w:r w:rsidR="00E66769" w:rsidRPr="006D10AD">
              <w:rPr>
                <w:rFonts w:ascii="Times New Roman" w:hAnsi="Times New Roman" w:cs="Times New Roman"/>
                <w:sz w:val="24"/>
                <w:szCs w:val="24"/>
              </w:rPr>
              <w:t xml:space="preserve"> o pendientes de liquidación.</w:t>
            </w:r>
          </w:p>
          <w:p w14:paraId="08FA1D0F" w14:textId="77777777" w:rsidR="00A34D33" w:rsidRDefault="00A34D33" w:rsidP="00B22662">
            <w:pPr>
              <w:jc w:val="both"/>
              <w:rPr>
                <w:rFonts w:ascii="Times New Roman" w:hAnsi="Times New Roman" w:cs="Times New Roman"/>
                <w:sz w:val="24"/>
                <w:szCs w:val="24"/>
              </w:rPr>
            </w:pPr>
          </w:p>
          <w:p w14:paraId="2088499E" w14:textId="622770D7" w:rsidR="00E66769" w:rsidRPr="005661A7" w:rsidRDefault="0079210F" w:rsidP="00FF59E3">
            <w:pPr>
              <w:jc w:val="both"/>
              <w:rPr>
                <w:rFonts w:ascii="Times New Roman" w:hAnsi="Times New Roman" w:cs="Times New Roman"/>
                <w:b/>
                <w:sz w:val="24"/>
                <w:szCs w:val="24"/>
              </w:rPr>
            </w:pPr>
            <w:r w:rsidRPr="005661A7">
              <w:rPr>
                <w:rFonts w:ascii="Times New Roman" w:hAnsi="Times New Roman" w:cs="Times New Roman"/>
                <w:b/>
                <w:sz w:val="18"/>
                <w:szCs w:val="18"/>
              </w:rPr>
              <w:t>Numeral 2 de los Artículo 15 y 48</w:t>
            </w:r>
          </w:p>
        </w:tc>
        <w:tc>
          <w:tcPr>
            <w:tcW w:w="704" w:type="dxa"/>
            <w:gridSpan w:val="2"/>
          </w:tcPr>
          <w:p w14:paraId="56A22B90" w14:textId="77777777" w:rsidR="00A35AD1" w:rsidRPr="00B051E5" w:rsidRDefault="00A35AD1" w:rsidP="00B22662"/>
        </w:tc>
        <w:tc>
          <w:tcPr>
            <w:tcW w:w="704" w:type="dxa"/>
            <w:gridSpan w:val="2"/>
          </w:tcPr>
          <w:p w14:paraId="2766EE42" w14:textId="1D0B53FF" w:rsidR="00A35AD1" w:rsidRPr="00B051E5" w:rsidRDefault="00A35AD1" w:rsidP="00B22662"/>
        </w:tc>
        <w:tc>
          <w:tcPr>
            <w:tcW w:w="704" w:type="dxa"/>
            <w:gridSpan w:val="2"/>
          </w:tcPr>
          <w:p w14:paraId="212B0CC5" w14:textId="77777777" w:rsidR="00A35AD1" w:rsidRPr="00B051E5" w:rsidRDefault="00A35AD1" w:rsidP="00B22662"/>
        </w:tc>
        <w:tc>
          <w:tcPr>
            <w:tcW w:w="704" w:type="dxa"/>
            <w:gridSpan w:val="2"/>
          </w:tcPr>
          <w:p w14:paraId="277D08A5" w14:textId="0489450F" w:rsidR="00A35AD1" w:rsidRPr="00B051E5" w:rsidRDefault="00A35AD1" w:rsidP="00B22662"/>
        </w:tc>
        <w:tc>
          <w:tcPr>
            <w:tcW w:w="704" w:type="dxa"/>
            <w:gridSpan w:val="2"/>
          </w:tcPr>
          <w:p w14:paraId="20F407D3" w14:textId="77777777" w:rsidR="00A35AD1" w:rsidRPr="00B051E5" w:rsidRDefault="00A35AD1" w:rsidP="00B22662"/>
        </w:tc>
        <w:tc>
          <w:tcPr>
            <w:tcW w:w="704" w:type="dxa"/>
            <w:gridSpan w:val="3"/>
          </w:tcPr>
          <w:p w14:paraId="02C1580B" w14:textId="08E0539B" w:rsidR="00A35AD1" w:rsidRPr="00B051E5" w:rsidRDefault="00A35AD1" w:rsidP="00B22662"/>
        </w:tc>
        <w:tc>
          <w:tcPr>
            <w:tcW w:w="704" w:type="dxa"/>
          </w:tcPr>
          <w:p w14:paraId="0E2C1078" w14:textId="77777777" w:rsidR="00A35AD1" w:rsidRPr="00B051E5" w:rsidRDefault="00A35AD1" w:rsidP="00B22662"/>
        </w:tc>
        <w:tc>
          <w:tcPr>
            <w:tcW w:w="704" w:type="dxa"/>
            <w:gridSpan w:val="2"/>
          </w:tcPr>
          <w:p w14:paraId="4E5B5704" w14:textId="7091385C" w:rsidR="00A35AD1" w:rsidRPr="00B051E5" w:rsidRDefault="00A35AD1" w:rsidP="00B22662"/>
        </w:tc>
      </w:tr>
      <w:tr w:rsidR="00775DA5" w14:paraId="201294BF" w14:textId="77777777" w:rsidTr="00495925">
        <w:trPr>
          <w:trHeight w:val="765"/>
        </w:trPr>
        <w:tc>
          <w:tcPr>
            <w:tcW w:w="11482" w:type="dxa"/>
            <w:gridSpan w:val="21"/>
            <w:shd w:val="clear" w:color="auto" w:fill="002060"/>
            <w:vAlign w:val="center"/>
          </w:tcPr>
          <w:p w14:paraId="749F587C" w14:textId="2ADE0B2B" w:rsidR="00775DA5" w:rsidRPr="006E7768" w:rsidRDefault="0082769A" w:rsidP="00950FEA">
            <w:pPr>
              <w:jc w:val="center"/>
              <w:rPr>
                <w:rFonts w:ascii="Arial" w:hAnsi="Arial" w:cs="Arial"/>
                <w:b/>
                <w:sz w:val="28"/>
                <w:szCs w:val="28"/>
              </w:rPr>
            </w:pPr>
            <w:r>
              <w:tab/>
            </w:r>
            <w:r w:rsidR="00775DA5" w:rsidRPr="006E7768">
              <w:rPr>
                <w:rFonts w:ascii="Arial" w:hAnsi="Arial" w:cs="Arial"/>
                <w:b/>
                <w:color w:val="FFFFFF" w:themeColor="background1"/>
                <w:sz w:val="28"/>
                <w:szCs w:val="28"/>
              </w:rPr>
              <w:t xml:space="preserve">III. Requisitos </w:t>
            </w:r>
            <w:r w:rsidR="00950FEA" w:rsidRPr="006E7768">
              <w:rPr>
                <w:rFonts w:ascii="Arial" w:hAnsi="Arial" w:cs="Arial"/>
                <w:b/>
                <w:color w:val="FFFFFF" w:themeColor="background1"/>
                <w:sz w:val="28"/>
                <w:szCs w:val="28"/>
              </w:rPr>
              <w:t>Específicos</w:t>
            </w:r>
          </w:p>
        </w:tc>
      </w:tr>
      <w:tr w:rsidR="00A67415" w:rsidRPr="00B051E5" w14:paraId="0764FCB5" w14:textId="26D88BA6" w:rsidTr="00495925">
        <w:trPr>
          <w:trHeight w:val="731"/>
        </w:trPr>
        <w:tc>
          <w:tcPr>
            <w:tcW w:w="5387" w:type="dxa"/>
            <w:gridSpan w:val="3"/>
            <w:shd w:val="clear" w:color="auto" w:fill="F2F2F2" w:themeFill="background1" w:themeFillShade="F2"/>
            <w:vAlign w:val="center"/>
          </w:tcPr>
          <w:p w14:paraId="0A746BC3" w14:textId="77777777" w:rsidR="00A67415" w:rsidRPr="006E7768" w:rsidRDefault="00A67415" w:rsidP="00A67415">
            <w:pPr>
              <w:rPr>
                <w:rFonts w:ascii="Arial" w:hAnsi="Arial" w:cs="Arial"/>
                <w:sz w:val="18"/>
                <w:szCs w:val="18"/>
              </w:rPr>
            </w:pPr>
          </w:p>
          <w:p w14:paraId="3CBD3A4C" w14:textId="2F56C7DF" w:rsidR="00A67415" w:rsidRPr="006E7768" w:rsidRDefault="00A67415" w:rsidP="00A67415">
            <w:pPr>
              <w:jc w:val="center"/>
              <w:rPr>
                <w:rFonts w:ascii="Arial" w:hAnsi="Arial" w:cs="Arial"/>
              </w:rPr>
            </w:pPr>
            <w:r w:rsidRPr="006E7768">
              <w:rPr>
                <w:rFonts w:ascii="Arial" w:hAnsi="Arial" w:cs="Arial"/>
                <w:b/>
              </w:rPr>
              <w:t>Detalle</w:t>
            </w:r>
          </w:p>
        </w:tc>
        <w:tc>
          <w:tcPr>
            <w:tcW w:w="1418" w:type="dxa"/>
            <w:gridSpan w:val="4"/>
            <w:shd w:val="clear" w:color="auto" w:fill="F2F2F2" w:themeFill="background1" w:themeFillShade="F2"/>
            <w:vAlign w:val="center"/>
          </w:tcPr>
          <w:p w14:paraId="2A17D6A7" w14:textId="46E51AC8" w:rsidR="00A67415" w:rsidRPr="006E7768" w:rsidRDefault="00A67415" w:rsidP="00A67415">
            <w:pPr>
              <w:jc w:val="center"/>
              <w:rPr>
                <w:rFonts w:ascii="Arial" w:hAnsi="Arial" w:cs="Arial"/>
                <w:sz w:val="18"/>
                <w:szCs w:val="18"/>
              </w:rPr>
            </w:pPr>
            <w:r w:rsidRPr="006E7768">
              <w:rPr>
                <w:rFonts w:ascii="Arial" w:hAnsi="Arial" w:cs="Arial"/>
                <w:b/>
                <w:bCs/>
                <w:sz w:val="18"/>
                <w:szCs w:val="18"/>
              </w:rPr>
              <w:t>Verificación Organización Comunal.</w:t>
            </w:r>
          </w:p>
        </w:tc>
        <w:tc>
          <w:tcPr>
            <w:tcW w:w="1559" w:type="dxa"/>
            <w:gridSpan w:val="4"/>
            <w:shd w:val="clear" w:color="auto" w:fill="F2F2F2" w:themeFill="background1" w:themeFillShade="F2"/>
            <w:vAlign w:val="center"/>
          </w:tcPr>
          <w:p w14:paraId="0AC4F89A" w14:textId="77777777" w:rsidR="00A67415" w:rsidRPr="006E7768" w:rsidRDefault="00A67415" w:rsidP="00A67415">
            <w:pPr>
              <w:jc w:val="center"/>
              <w:rPr>
                <w:rFonts w:ascii="Arial" w:hAnsi="Arial" w:cs="Arial"/>
                <w:b/>
                <w:bCs/>
                <w:sz w:val="18"/>
                <w:szCs w:val="18"/>
              </w:rPr>
            </w:pPr>
            <w:r w:rsidRPr="006E7768">
              <w:rPr>
                <w:rFonts w:ascii="Arial" w:hAnsi="Arial" w:cs="Arial"/>
                <w:b/>
                <w:bCs/>
                <w:sz w:val="18"/>
                <w:szCs w:val="18"/>
              </w:rPr>
              <w:t xml:space="preserve">Verificación </w:t>
            </w:r>
          </w:p>
          <w:p w14:paraId="47EAE75D" w14:textId="4181EDA8" w:rsidR="00A67415" w:rsidRPr="006E7768" w:rsidRDefault="00A67415" w:rsidP="00A67415">
            <w:pPr>
              <w:jc w:val="center"/>
              <w:rPr>
                <w:rFonts w:ascii="Arial" w:hAnsi="Arial" w:cs="Arial"/>
                <w:sz w:val="18"/>
                <w:szCs w:val="18"/>
              </w:rPr>
            </w:pPr>
            <w:r w:rsidRPr="006E7768">
              <w:rPr>
                <w:rFonts w:ascii="Arial" w:hAnsi="Arial" w:cs="Arial"/>
                <w:b/>
                <w:bCs/>
                <w:sz w:val="18"/>
                <w:szCs w:val="18"/>
              </w:rPr>
              <w:t>Promotor (a) Regional.</w:t>
            </w:r>
          </w:p>
        </w:tc>
        <w:tc>
          <w:tcPr>
            <w:tcW w:w="1276" w:type="dxa"/>
            <w:gridSpan w:val="4"/>
            <w:shd w:val="clear" w:color="auto" w:fill="F2F2F2" w:themeFill="background1" w:themeFillShade="F2"/>
            <w:vAlign w:val="center"/>
          </w:tcPr>
          <w:p w14:paraId="19BAB0A8" w14:textId="30872B56" w:rsidR="00A67415" w:rsidRPr="006E7768" w:rsidRDefault="00A67415" w:rsidP="00A67415">
            <w:pPr>
              <w:jc w:val="center"/>
              <w:rPr>
                <w:rFonts w:ascii="Arial" w:hAnsi="Arial" w:cs="Arial"/>
                <w:sz w:val="18"/>
                <w:szCs w:val="18"/>
              </w:rPr>
            </w:pPr>
            <w:r w:rsidRPr="006E7768">
              <w:rPr>
                <w:rFonts w:ascii="Arial" w:hAnsi="Arial" w:cs="Arial"/>
                <w:b/>
                <w:bCs/>
                <w:sz w:val="18"/>
                <w:szCs w:val="18"/>
              </w:rPr>
              <w:t>Verificación Director (a) Regional.</w:t>
            </w:r>
          </w:p>
        </w:tc>
        <w:tc>
          <w:tcPr>
            <w:tcW w:w="1842" w:type="dxa"/>
            <w:gridSpan w:val="6"/>
            <w:shd w:val="clear" w:color="auto" w:fill="F2F2F2" w:themeFill="background1" w:themeFillShade="F2"/>
            <w:vAlign w:val="center"/>
          </w:tcPr>
          <w:p w14:paraId="4C964BE5" w14:textId="77777777" w:rsidR="00A67415" w:rsidRPr="006E7768" w:rsidRDefault="00A67415" w:rsidP="00A67415">
            <w:pPr>
              <w:jc w:val="center"/>
              <w:rPr>
                <w:rFonts w:ascii="Arial" w:hAnsi="Arial" w:cs="Arial"/>
                <w:b/>
                <w:bCs/>
                <w:sz w:val="18"/>
                <w:szCs w:val="18"/>
              </w:rPr>
            </w:pPr>
            <w:r w:rsidRPr="006E7768">
              <w:rPr>
                <w:rFonts w:ascii="Arial" w:hAnsi="Arial" w:cs="Arial"/>
                <w:b/>
                <w:bCs/>
                <w:sz w:val="18"/>
                <w:szCs w:val="18"/>
              </w:rPr>
              <w:t>Verificación</w:t>
            </w:r>
          </w:p>
          <w:p w14:paraId="5C721FE4" w14:textId="3CEA7F3C" w:rsidR="00A67415" w:rsidRPr="006E7768" w:rsidRDefault="00A67415" w:rsidP="00A67415">
            <w:pPr>
              <w:jc w:val="center"/>
              <w:rPr>
                <w:rFonts w:ascii="Arial" w:hAnsi="Arial" w:cs="Arial"/>
                <w:sz w:val="18"/>
                <w:szCs w:val="18"/>
              </w:rPr>
            </w:pPr>
            <w:r w:rsidRPr="006E7768">
              <w:rPr>
                <w:rFonts w:ascii="Arial" w:hAnsi="Arial" w:cs="Arial"/>
                <w:b/>
                <w:bCs/>
                <w:sz w:val="18"/>
                <w:szCs w:val="18"/>
              </w:rPr>
              <w:t>Analista.</w:t>
            </w:r>
          </w:p>
        </w:tc>
      </w:tr>
      <w:tr w:rsidR="00A67415" w:rsidRPr="00B051E5" w14:paraId="4386CC16" w14:textId="77777777" w:rsidTr="00495925">
        <w:trPr>
          <w:trHeight w:val="753"/>
        </w:trPr>
        <w:tc>
          <w:tcPr>
            <w:tcW w:w="709" w:type="dxa"/>
            <w:gridSpan w:val="2"/>
            <w:shd w:val="clear" w:color="auto" w:fill="F2F2F2" w:themeFill="background1" w:themeFillShade="F2"/>
            <w:vAlign w:val="center"/>
          </w:tcPr>
          <w:p w14:paraId="483F57F6" w14:textId="4875F622" w:rsidR="00A67415" w:rsidRPr="0082769A" w:rsidRDefault="00A67415" w:rsidP="0082769A">
            <w:pPr>
              <w:jc w:val="center"/>
              <w:rPr>
                <w:rFonts w:ascii="Arial" w:hAnsi="Arial" w:cs="Arial"/>
                <w:b/>
                <w:sz w:val="24"/>
                <w:szCs w:val="24"/>
              </w:rPr>
            </w:pPr>
            <w:r w:rsidRPr="0082769A">
              <w:rPr>
                <w:rFonts w:ascii="Arial" w:hAnsi="Arial" w:cs="Arial"/>
                <w:b/>
                <w:sz w:val="24"/>
                <w:szCs w:val="24"/>
              </w:rPr>
              <w:t>3</w:t>
            </w:r>
          </w:p>
        </w:tc>
        <w:tc>
          <w:tcPr>
            <w:tcW w:w="4678" w:type="dxa"/>
            <w:shd w:val="clear" w:color="auto" w:fill="F2F2F2" w:themeFill="background1" w:themeFillShade="F2"/>
            <w:vAlign w:val="center"/>
          </w:tcPr>
          <w:p w14:paraId="411E58A6" w14:textId="498F0C2C" w:rsidR="00A67415" w:rsidRPr="0082769A" w:rsidRDefault="00A67415" w:rsidP="0082769A">
            <w:pPr>
              <w:autoSpaceDE w:val="0"/>
              <w:autoSpaceDN w:val="0"/>
              <w:adjustRightInd w:val="0"/>
              <w:rPr>
                <w:rFonts w:ascii="Arial" w:hAnsi="Arial" w:cs="Arial"/>
                <w:b/>
                <w:sz w:val="24"/>
                <w:szCs w:val="24"/>
              </w:rPr>
            </w:pPr>
            <w:r w:rsidRPr="0082769A">
              <w:rPr>
                <w:rFonts w:ascii="Arial" w:eastAsia="Times" w:hAnsi="Arial" w:cs="Arial"/>
                <w:b/>
                <w:sz w:val="24"/>
                <w:szCs w:val="24"/>
                <w:lang w:eastAsia="ar-SA"/>
              </w:rPr>
              <w:t>Acta de aprobación del proyecto</w:t>
            </w:r>
          </w:p>
        </w:tc>
        <w:tc>
          <w:tcPr>
            <w:tcW w:w="709" w:type="dxa"/>
            <w:gridSpan w:val="2"/>
            <w:shd w:val="clear" w:color="auto" w:fill="F2F2F2" w:themeFill="background1" w:themeFillShade="F2"/>
            <w:vAlign w:val="center"/>
          </w:tcPr>
          <w:p w14:paraId="1C6E2838" w14:textId="43429084" w:rsidR="00A67415" w:rsidRPr="0082769A" w:rsidRDefault="00A67415" w:rsidP="0082769A">
            <w:pPr>
              <w:autoSpaceDE w:val="0"/>
              <w:autoSpaceDN w:val="0"/>
              <w:adjustRightInd w:val="0"/>
              <w:rPr>
                <w:rFonts w:ascii="Arial" w:eastAsia="Times" w:hAnsi="Arial" w:cs="Arial"/>
                <w:b/>
                <w:sz w:val="24"/>
                <w:szCs w:val="24"/>
                <w:lang w:eastAsia="ar-SA"/>
              </w:rPr>
            </w:pPr>
            <w:r w:rsidRPr="0082769A">
              <w:rPr>
                <w:rFonts w:ascii="Arial" w:eastAsia="Times" w:hAnsi="Arial" w:cs="Arial"/>
                <w:b/>
                <w:sz w:val="24"/>
                <w:szCs w:val="24"/>
                <w:lang w:eastAsia="ar-SA"/>
              </w:rPr>
              <w:t>SI</w:t>
            </w:r>
          </w:p>
        </w:tc>
        <w:tc>
          <w:tcPr>
            <w:tcW w:w="709" w:type="dxa"/>
            <w:gridSpan w:val="2"/>
            <w:shd w:val="clear" w:color="auto" w:fill="F2F2F2" w:themeFill="background1" w:themeFillShade="F2"/>
            <w:vAlign w:val="center"/>
          </w:tcPr>
          <w:p w14:paraId="4909AA62" w14:textId="3FDC04B2" w:rsidR="00A67415" w:rsidRPr="0082769A" w:rsidRDefault="00A67415" w:rsidP="0082769A">
            <w:pPr>
              <w:autoSpaceDE w:val="0"/>
              <w:autoSpaceDN w:val="0"/>
              <w:adjustRightInd w:val="0"/>
              <w:rPr>
                <w:rFonts w:ascii="Arial" w:eastAsia="Times" w:hAnsi="Arial" w:cs="Arial"/>
                <w:b/>
                <w:sz w:val="24"/>
                <w:szCs w:val="24"/>
                <w:lang w:eastAsia="ar-SA"/>
              </w:rPr>
            </w:pPr>
            <w:r w:rsidRPr="0082769A">
              <w:rPr>
                <w:rFonts w:ascii="Arial" w:eastAsia="Times" w:hAnsi="Arial" w:cs="Arial"/>
                <w:b/>
                <w:sz w:val="24"/>
                <w:szCs w:val="24"/>
                <w:lang w:eastAsia="ar-SA"/>
              </w:rPr>
              <w:t>NO</w:t>
            </w:r>
          </w:p>
        </w:tc>
        <w:tc>
          <w:tcPr>
            <w:tcW w:w="779" w:type="dxa"/>
            <w:gridSpan w:val="2"/>
            <w:shd w:val="clear" w:color="auto" w:fill="F2F2F2" w:themeFill="background1" w:themeFillShade="F2"/>
            <w:vAlign w:val="center"/>
          </w:tcPr>
          <w:p w14:paraId="0CEDBEB4" w14:textId="77777777" w:rsidR="00A67415" w:rsidRPr="0082769A" w:rsidRDefault="00A67415" w:rsidP="0082769A">
            <w:pPr>
              <w:autoSpaceDE w:val="0"/>
              <w:autoSpaceDN w:val="0"/>
              <w:adjustRightInd w:val="0"/>
              <w:rPr>
                <w:rFonts w:ascii="Arial" w:eastAsia="Times" w:hAnsi="Arial" w:cs="Arial"/>
                <w:b/>
                <w:sz w:val="24"/>
                <w:szCs w:val="24"/>
                <w:lang w:eastAsia="ar-SA"/>
              </w:rPr>
            </w:pPr>
            <w:r w:rsidRPr="0082769A">
              <w:rPr>
                <w:rFonts w:ascii="Arial" w:eastAsia="Times" w:hAnsi="Arial" w:cs="Arial"/>
                <w:b/>
                <w:sz w:val="24"/>
                <w:szCs w:val="24"/>
                <w:lang w:eastAsia="ar-SA"/>
              </w:rPr>
              <w:t>SI</w:t>
            </w:r>
          </w:p>
        </w:tc>
        <w:tc>
          <w:tcPr>
            <w:tcW w:w="780" w:type="dxa"/>
            <w:gridSpan w:val="2"/>
            <w:shd w:val="clear" w:color="auto" w:fill="F2F2F2" w:themeFill="background1" w:themeFillShade="F2"/>
            <w:vAlign w:val="center"/>
          </w:tcPr>
          <w:p w14:paraId="7B8C0146" w14:textId="4519E187" w:rsidR="00A67415" w:rsidRPr="0082769A" w:rsidRDefault="00A67415" w:rsidP="0082769A">
            <w:pPr>
              <w:autoSpaceDE w:val="0"/>
              <w:autoSpaceDN w:val="0"/>
              <w:adjustRightInd w:val="0"/>
              <w:rPr>
                <w:rFonts w:ascii="Arial" w:eastAsia="Times" w:hAnsi="Arial" w:cs="Arial"/>
                <w:b/>
                <w:sz w:val="24"/>
                <w:szCs w:val="24"/>
                <w:lang w:eastAsia="ar-SA"/>
              </w:rPr>
            </w:pPr>
            <w:r w:rsidRPr="0082769A">
              <w:rPr>
                <w:rFonts w:ascii="Arial" w:eastAsia="Times" w:hAnsi="Arial" w:cs="Arial"/>
                <w:b/>
                <w:sz w:val="24"/>
                <w:szCs w:val="24"/>
                <w:lang w:eastAsia="ar-SA"/>
              </w:rPr>
              <w:t>NO</w:t>
            </w:r>
          </w:p>
        </w:tc>
        <w:tc>
          <w:tcPr>
            <w:tcW w:w="779" w:type="dxa"/>
            <w:gridSpan w:val="2"/>
            <w:shd w:val="clear" w:color="auto" w:fill="F2F2F2" w:themeFill="background1" w:themeFillShade="F2"/>
            <w:vAlign w:val="center"/>
          </w:tcPr>
          <w:p w14:paraId="5E8875C3" w14:textId="341A99D3" w:rsidR="00A67415" w:rsidRPr="0082769A" w:rsidRDefault="00A67415" w:rsidP="0082769A">
            <w:pPr>
              <w:autoSpaceDE w:val="0"/>
              <w:autoSpaceDN w:val="0"/>
              <w:adjustRightInd w:val="0"/>
              <w:rPr>
                <w:rFonts w:ascii="Arial" w:eastAsia="Times" w:hAnsi="Arial" w:cs="Arial"/>
                <w:b/>
                <w:sz w:val="24"/>
                <w:szCs w:val="24"/>
                <w:lang w:eastAsia="ar-SA"/>
              </w:rPr>
            </w:pPr>
            <w:r w:rsidRPr="0082769A">
              <w:rPr>
                <w:rFonts w:ascii="Arial" w:eastAsia="Times" w:hAnsi="Arial" w:cs="Arial"/>
                <w:b/>
                <w:sz w:val="24"/>
                <w:szCs w:val="24"/>
                <w:lang w:eastAsia="ar-SA"/>
              </w:rPr>
              <w:t>SI</w:t>
            </w:r>
          </w:p>
        </w:tc>
        <w:tc>
          <w:tcPr>
            <w:tcW w:w="780" w:type="dxa"/>
            <w:gridSpan w:val="3"/>
            <w:shd w:val="clear" w:color="auto" w:fill="F2F2F2" w:themeFill="background1" w:themeFillShade="F2"/>
            <w:vAlign w:val="center"/>
          </w:tcPr>
          <w:p w14:paraId="0F8EC04B" w14:textId="7273C639" w:rsidR="00A67415" w:rsidRPr="0082769A" w:rsidRDefault="00A67415" w:rsidP="0082769A">
            <w:pPr>
              <w:autoSpaceDE w:val="0"/>
              <w:autoSpaceDN w:val="0"/>
              <w:adjustRightInd w:val="0"/>
              <w:rPr>
                <w:rFonts w:ascii="Arial" w:eastAsia="Times" w:hAnsi="Arial" w:cs="Arial"/>
                <w:b/>
                <w:sz w:val="24"/>
                <w:szCs w:val="24"/>
                <w:lang w:eastAsia="ar-SA"/>
              </w:rPr>
            </w:pPr>
            <w:r w:rsidRPr="0082769A">
              <w:rPr>
                <w:rFonts w:ascii="Arial" w:eastAsia="Times" w:hAnsi="Arial" w:cs="Arial"/>
                <w:b/>
                <w:sz w:val="24"/>
                <w:szCs w:val="24"/>
                <w:lang w:eastAsia="ar-SA"/>
              </w:rPr>
              <w:t>NO</w:t>
            </w:r>
          </w:p>
        </w:tc>
        <w:tc>
          <w:tcPr>
            <w:tcW w:w="779" w:type="dxa"/>
            <w:gridSpan w:val="3"/>
            <w:shd w:val="clear" w:color="auto" w:fill="F2F2F2" w:themeFill="background1" w:themeFillShade="F2"/>
            <w:vAlign w:val="center"/>
          </w:tcPr>
          <w:p w14:paraId="2B0E433F" w14:textId="5D3684BA" w:rsidR="00A67415" w:rsidRPr="0082769A" w:rsidRDefault="00A67415" w:rsidP="0082769A">
            <w:pPr>
              <w:autoSpaceDE w:val="0"/>
              <w:autoSpaceDN w:val="0"/>
              <w:adjustRightInd w:val="0"/>
              <w:rPr>
                <w:rFonts w:ascii="Arial" w:eastAsia="Times" w:hAnsi="Arial" w:cs="Arial"/>
                <w:b/>
                <w:sz w:val="24"/>
                <w:szCs w:val="24"/>
                <w:lang w:eastAsia="ar-SA"/>
              </w:rPr>
            </w:pPr>
            <w:r w:rsidRPr="0082769A">
              <w:rPr>
                <w:rFonts w:ascii="Arial" w:eastAsia="Times" w:hAnsi="Arial" w:cs="Arial"/>
                <w:b/>
                <w:sz w:val="24"/>
                <w:szCs w:val="24"/>
                <w:lang w:eastAsia="ar-SA"/>
              </w:rPr>
              <w:t>SI</w:t>
            </w:r>
          </w:p>
        </w:tc>
        <w:tc>
          <w:tcPr>
            <w:tcW w:w="780" w:type="dxa"/>
            <w:gridSpan w:val="2"/>
            <w:shd w:val="clear" w:color="auto" w:fill="F2F2F2" w:themeFill="background1" w:themeFillShade="F2"/>
            <w:vAlign w:val="center"/>
          </w:tcPr>
          <w:p w14:paraId="443BC1CE" w14:textId="36350504" w:rsidR="00A67415" w:rsidRPr="0082769A" w:rsidRDefault="00A67415" w:rsidP="0082769A">
            <w:pPr>
              <w:autoSpaceDE w:val="0"/>
              <w:autoSpaceDN w:val="0"/>
              <w:adjustRightInd w:val="0"/>
              <w:rPr>
                <w:rFonts w:ascii="Arial" w:eastAsia="Times" w:hAnsi="Arial" w:cs="Arial"/>
                <w:b/>
                <w:sz w:val="24"/>
                <w:szCs w:val="24"/>
                <w:lang w:eastAsia="ar-SA"/>
              </w:rPr>
            </w:pPr>
            <w:r w:rsidRPr="0082769A">
              <w:rPr>
                <w:rFonts w:ascii="Arial" w:eastAsia="Times" w:hAnsi="Arial" w:cs="Arial"/>
                <w:b/>
                <w:sz w:val="24"/>
                <w:szCs w:val="24"/>
                <w:lang w:eastAsia="ar-SA"/>
              </w:rPr>
              <w:t>NO</w:t>
            </w:r>
          </w:p>
        </w:tc>
      </w:tr>
      <w:tr w:rsidR="00A67415" w:rsidRPr="00B051E5" w14:paraId="039F612F" w14:textId="77777777" w:rsidTr="00495925">
        <w:trPr>
          <w:trHeight w:val="1739"/>
        </w:trPr>
        <w:tc>
          <w:tcPr>
            <w:tcW w:w="709" w:type="dxa"/>
            <w:gridSpan w:val="2"/>
            <w:shd w:val="clear" w:color="auto" w:fill="F2F2F2" w:themeFill="background1" w:themeFillShade="F2"/>
            <w:vAlign w:val="center"/>
          </w:tcPr>
          <w:p w14:paraId="25503013" w14:textId="77777777" w:rsidR="00A67415" w:rsidRPr="0082769A" w:rsidRDefault="00A67415" w:rsidP="0082769A">
            <w:pPr>
              <w:jc w:val="center"/>
              <w:rPr>
                <w:rFonts w:ascii="Arial" w:hAnsi="Arial" w:cs="Arial"/>
                <w:b/>
                <w:sz w:val="20"/>
                <w:szCs w:val="20"/>
              </w:rPr>
            </w:pPr>
          </w:p>
          <w:p w14:paraId="105118B4" w14:textId="2003FB10" w:rsidR="00A67415" w:rsidRPr="0082769A" w:rsidRDefault="00A67415" w:rsidP="0082769A">
            <w:pPr>
              <w:jc w:val="center"/>
              <w:rPr>
                <w:rFonts w:ascii="Arial" w:hAnsi="Arial" w:cs="Arial"/>
                <w:b/>
                <w:sz w:val="20"/>
                <w:szCs w:val="20"/>
              </w:rPr>
            </w:pPr>
            <w:r w:rsidRPr="0082769A">
              <w:rPr>
                <w:rFonts w:ascii="Arial" w:hAnsi="Arial" w:cs="Arial"/>
                <w:b/>
                <w:sz w:val="20"/>
                <w:szCs w:val="20"/>
              </w:rPr>
              <w:t>3.1</w:t>
            </w:r>
          </w:p>
        </w:tc>
        <w:tc>
          <w:tcPr>
            <w:tcW w:w="4678" w:type="dxa"/>
          </w:tcPr>
          <w:p w14:paraId="38284401" w14:textId="0D45157D" w:rsidR="00A67415" w:rsidRDefault="00A67415" w:rsidP="00333AD7">
            <w:pPr>
              <w:jc w:val="both"/>
              <w:rPr>
                <w:rFonts w:ascii="Times New Roman" w:hAnsi="Times New Roman" w:cs="Times New Roman"/>
                <w:sz w:val="24"/>
                <w:szCs w:val="24"/>
                <w:lang w:val="es-ES"/>
              </w:rPr>
            </w:pPr>
            <w:r w:rsidRPr="00B051E5">
              <w:rPr>
                <w:rFonts w:ascii="Times New Roman" w:hAnsi="Times New Roman" w:cs="Times New Roman"/>
                <w:sz w:val="24"/>
                <w:szCs w:val="24"/>
              </w:rPr>
              <w:t xml:space="preserve">El acta de aprobación del proyecto indica </w:t>
            </w:r>
            <w:r w:rsidRPr="00B051E5">
              <w:rPr>
                <w:rFonts w:ascii="Times New Roman" w:hAnsi="Times New Roman" w:cs="Times New Roman"/>
                <w:sz w:val="24"/>
                <w:szCs w:val="24"/>
                <w:lang w:val="es-ES"/>
              </w:rPr>
              <w:t>de forma clara el propósito para el que se pretende adquirir el terreno y las obras que se construirán.</w:t>
            </w:r>
          </w:p>
          <w:p w14:paraId="2E561AAD" w14:textId="77777777" w:rsidR="00E210A4" w:rsidRPr="00B051E5" w:rsidRDefault="00E210A4" w:rsidP="00333AD7">
            <w:pPr>
              <w:jc w:val="both"/>
              <w:rPr>
                <w:rFonts w:ascii="Times New Roman" w:hAnsi="Times New Roman" w:cs="Times New Roman"/>
                <w:sz w:val="24"/>
                <w:szCs w:val="24"/>
                <w:lang w:val="es-ES"/>
              </w:rPr>
            </w:pPr>
          </w:p>
          <w:p w14:paraId="5B8F5E24" w14:textId="3DF92241" w:rsidR="00A67415" w:rsidRPr="005661A7" w:rsidRDefault="0079210F" w:rsidP="00E210A4">
            <w:pPr>
              <w:jc w:val="both"/>
              <w:rPr>
                <w:rFonts w:ascii="Times New Roman" w:hAnsi="Times New Roman" w:cs="Times New Roman"/>
                <w:b/>
                <w:sz w:val="18"/>
                <w:szCs w:val="18"/>
                <w:lang w:val="es-ES"/>
              </w:rPr>
            </w:pPr>
            <w:r w:rsidRPr="005661A7">
              <w:rPr>
                <w:rFonts w:ascii="Times New Roman" w:hAnsi="Times New Roman" w:cs="Times New Roman"/>
                <w:b/>
                <w:sz w:val="18"/>
                <w:szCs w:val="18"/>
              </w:rPr>
              <w:t>Numeral 3.1 de los Artículos 23 y 56</w:t>
            </w:r>
          </w:p>
        </w:tc>
        <w:tc>
          <w:tcPr>
            <w:tcW w:w="709" w:type="dxa"/>
            <w:gridSpan w:val="2"/>
          </w:tcPr>
          <w:p w14:paraId="3F5529C5" w14:textId="77777777" w:rsidR="00A67415" w:rsidRPr="00B051E5" w:rsidRDefault="00A67415" w:rsidP="007553CE"/>
        </w:tc>
        <w:tc>
          <w:tcPr>
            <w:tcW w:w="709" w:type="dxa"/>
            <w:gridSpan w:val="2"/>
          </w:tcPr>
          <w:p w14:paraId="41303C8A" w14:textId="77777777" w:rsidR="00A67415" w:rsidRPr="00B051E5" w:rsidRDefault="00A67415" w:rsidP="007553CE"/>
        </w:tc>
        <w:tc>
          <w:tcPr>
            <w:tcW w:w="779" w:type="dxa"/>
            <w:gridSpan w:val="2"/>
            <w:shd w:val="clear" w:color="auto" w:fill="auto"/>
          </w:tcPr>
          <w:p w14:paraId="2CE0647F" w14:textId="77777777" w:rsidR="00A67415" w:rsidRPr="00B051E5" w:rsidRDefault="00A67415" w:rsidP="007553CE"/>
        </w:tc>
        <w:tc>
          <w:tcPr>
            <w:tcW w:w="780" w:type="dxa"/>
            <w:gridSpan w:val="2"/>
            <w:shd w:val="clear" w:color="auto" w:fill="auto"/>
          </w:tcPr>
          <w:p w14:paraId="377C221F" w14:textId="77777777" w:rsidR="00A67415" w:rsidRPr="00B051E5" w:rsidRDefault="00A67415" w:rsidP="007553CE"/>
        </w:tc>
        <w:tc>
          <w:tcPr>
            <w:tcW w:w="779" w:type="dxa"/>
            <w:gridSpan w:val="2"/>
            <w:shd w:val="clear" w:color="auto" w:fill="auto"/>
          </w:tcPr>
          <w:p w14:paraId="3035CBC4" w14:textId="77777777" w:rsidR="00A67415" w:rsidRPr="00B051E5" w:rsidRDefault="00A67415" w:rsidP="007553CE"/>
        </w:tc>
        <w:tc>
          <w:tcPr>
            <w:tcW w:w="780" w:type="dxa"/>
            <w:gridSpan w:val="3"/>
            <w:shd w:val="clear" w:color="auto" w:fill="auto"/>
          </w:tcPr>
          <w:p w14:paraId="1AD6E324" w14:textId="77777777" w:rsidR="00A67415" w:rsidRPr="00B051E5" w:rsidRDefault="00A67415" w:rsidP="007553CE"/>
        </w:tc>
        <w:tc>
          <w:tcPr>
            <w:tcW w:w="779" w:type="dxa"/>
            <w:gridSpan w:val="3"/>
            <w:shd w:val="clear" w:color="auto" w:fill="auto"/>
          </w:tcPr>
          <w:p w14:paraId="40D493C0" w14:textId="77777777" w:rsidR="00A67415" w:rsidRPr="00B051E5" w:rsidRDefault="00A67415" w:rsidP="007553CE"/>
        </w:tc>
        <w:tc>
          <w:tcPr>
            <w:tcW w:w="780" w:type="dxa"/>
            <w:gridSpan w:val="2"/>
            <w:shd w:val="clear" w:color="auto" w:fill="auto"/>
          </w:tcPr>
          <w:p w14:paraId="261B6285" w14:textId="163FE928" w:rsidR="00A67415" w:rsidRPr="00B051E5" w:rsidRDefault="00A67415" w:rsidP="007553CE"/>
        </w:tc>
      </w:tr>
      <w:tr w:rsidR="00A67415" w:rsidRPr="00B051E5" w14:paraId="14CCBC64" w14:textId="77777777" w:rsidTr="00495925">
        <w:trPr>
          <w:trHeight w:val="688"/>
        </w:trPr>
        <w:tc>
          <w:tcPr>
            <w:tcW w:w="709" w:type="dxa"/>
            <w:gridSpan w:val="2"/>
            <w:shd w:val="clear" w:color="auto" w:fill="F2F2F2" w:themeFill="background1" w:themeFillShade="F2"/>
            <w:vAlign w:val="center"/>
          </w:tcPr>
          <w:p w14:paraId="2B9B7F47" w14:textId="569987C6" w:rsidR="00A67415" w:rsidRPr="0082769A" w:rsidRDefault="00A67415" w:rsidP="0082769A">
            <w:pPr>
              <w:jc w:val="center"/>
              <w:rPr>
                <w:rFonts w:ascii="Arial" w:hAnsi="Arial" w:cs="Arial"/>
                <w:b/>
                <w:sz w:val="24"/>
                <w:szCs w:val="24"/>
              </w:rPr>
            </w:pPr>
            <w:r w:rsidRPr="0082769A">
              <w:rPr>
                <w:rFonts w:ascii="Arial" w:hAnsi="Arial" w:cs="Arial"/>
                <w:b/>
                <w:sz w:val="24"/>
                <w:szCs w:val="24"/>
              </w:rPr>
              <w:t>4</w:t>
            </w:r>
          </w:p>
        </w:tc>
        <w:tc>
          <w:tcPr>
            <w:tcW w:w="4678" w:type="dxa"/>
            <w:shd w:val="clear" w:color="auto" w:fill="F2F2F2" w:themeFill="background1" w:themeFillShade="F2"/>
            <w:vAlign w:val="center"/>
          </w:tcPr>
          <w:p w14:paraId="076E8D3B" w14:textId="7B7A02EC" w:rsidR="00A67415" w:rsidRPr="0082769A" w:rsidRDefault="00A67415" w:rsidP="0082769A">
            <w:pPr>
              <w:rPr>
                <w:rFonts w:ascii="Arial" w:hAnsi="Arial" w:cs="Arial"/>
                <w:b/>
                <w:sz w:val="24"/>
                <w:szCs w:val="24"/>
              </w:rPr>
            </w:pPr>
            <w:r w:rsidRPr="0082769A">
              <w:rPr>
                <w:rFonts w:ascii="Arial" w:hAnsi="Arial" w:cs="Arial"/>
                <w:b/>
                <w:sz w:val="24"/>
                <w:szCs w:val="24"/>
                <w:lang w:val="es-ES"/>
              </w:rPr>
              <w:t>Modalidad de proyecto</w:t>
            </w:r>
          </w:p>
        </w:tc>
        <w:tc>
          <w:tcPr>
            <w:tcW w:w="709" w:type="dxa"/>
            <w:gridSpan w:val="2"/>
            <w:shd w:val="clear" w:color="auto" w:fill="F2F2F2" w:themeFill="background1" w:themeFillShade="F2"/>
            <w:vAlign w:val="center"/>
          </w:tcPr>
          <w:p w14:paraId="372CBA05" w14:textId="0048F2D5" w:rsidR="00A67415" w:rsidRPr="0082769A" w:rsidRDefault="00A67415" w:rsidP="00A67415">
            <w:pPr>
              <w:jc w:val="center"/>
              <w:rPr>
                <w:rFonts w:ascii="Arial" w:hAnsi="Arial" w:cs="Arial"/>
                <w:b/>
              </w:rPr>
            </w:pPr>
            <w:r w:rsidRPr="0082769A">
              <w:rPr>
                <w:rFonts w:ascii="Arial" w:eastAsia="Times" w:hAnsi="Arial" w:cs="Arial"/>
                <w:b/>
                <w:sz w:val="24"/>
                <w:szCs w:val="24"/>
                <w:lang w:eastAsia="ar-SA"/>
              </w:rPr>
              <w:t>SI</w:t>
            </w:r>
          </w:p>
        </w:tc>
        <w:tc>
          <w:tcPr>
            <w:tcW w:w="709" w:type="dxa"/>
            <w:gridSpan w:val="2"/>
            <w:shd w:val="clear" w:color="auto" w:fill="F2F2F2" w:themeFill="background1" w:themeFillShade="F2"/>
            <w:vAlign w:val="center"/>
          </w:tcPr>
          <w:p w14:paraId="49E92463" w14:textId="3DE932A9" w:rsidR="00A67415" w:rsidRPr="0082769A" w:rsidRDefault="00A67415" w:rsidP="00A67415">
            <w:pPr>
              <w:jc w:val="center"/>
              <w:rPr>
                <w:rFonts w:ascii="Arial" w:hAnsi="Arial" w:cs="Arial"/>
                <w:b/>
              </w:rPr>
            </w:pPr>
            <w:r w:rsidRPr="0082769A">
              <w:rPr>
                <w:rFonts w:ascii="Arial" w:eastAsia="Times" w:hAnsi="Arial" w:cs="Arial"/>
                <w:b/>
                <w:sz w:val="24"/>
                <w:szCs w:val="24"/>
                <w:lang w:eastAsia="ar-SA"/>
              </w:rPr>
              <w:t>NO</w:t>
            </w:r>
          </w:p>
        </w:tc>
        <w:tc>
          <w:tcPr>
            <w:tcW w:w="779" w:type="dxa"/>
            <w:gridSpan w:val="2"/>
            <w:shd w:val="clear" w:color="auto" w:fill="F2F2F2" w:themeFill="background1" w:themeFillShade="F2"/>
            <w:vAlign w:val="center"/>
          </w:tcPr>
          <w:p w14:paraId="3AED2369" w14:textId="365F1190" w:rsidR="00A67415" w:rsidRPr="0082769A" w:rsidRDefault="00A67415" w:rsidP="00A67415">
            <w:pPr>
              <w:jc w:val="center"/>
              <w:rPr>
                <w:rFonts w:ascii="Arial" w:hAnsi="Arial" w:cs="Arial"/>
                <w:b/>
              </w:rPr>
            </w:pPr>
            <w:r w:rsidRPr="0082769A">
              <w:rPr>
                <w:rFonts w:ascii="Arial" w:eastAsia="Times" w:hAnsi="Arial" w:cs="Arial"/>
                <w:b/>
                <w:sz w:val="24"/>
                <w:szCs w:val="24"/>
                <w:lang w:eastAsia="ar-SA"/>
              </w:rPr>
              <w:t>SI</w:t>
            </w:r>
          </w:p>
        </w:tc>
        <w:tc>
          <w:tcPr>
            <w:tcW w:w="780" w:type="dxa"/>
            <w:gridSpan w:val="2"/>
            <w:shd w:val="clear" w:color="auto" w:fill="F2F2F2" w:themeFill="background1" w:themeFillShade="F2"/>
            <w:vAlign w:val="center"/>
          </w:tcPr>
          <w:p w14:paraId="36744651" w14:textId="1F4B592C" w:rsidR="00A67415" w:rsidRPr="0082769A" w:rsidRDefault="00A67415" w:rsidP="00A67415">
            <w:pPr>
              <w:jc w:val="center"/>
              <w:rPr>
                <w:rFonts w:ascii="Arial" w:hAnsi="Arial" w:cs="Arial"/>
                <w:b/>
              </w:rPr>
            </w:pPr>
            <w:r w:rsidRPr="0082769A">
              <w:rPr>
                <w:rFonts w:ascii="Arial" w:eastAsia="Times" w:hAnsi="Arial" w:cs="Arial"/>
                <w:b/>
                <w:sz w:val="24"/>
                <w:szCs w:val="24"/>
                <w:lang w:eastAsia="ar-SA"/>
              </w:rPr>
              <w:t>NO</w:t>
            </w:r>
          </w:p>
        </w:tc>
        <w:tc>
          <w:tcPr>
            <w:tcW w:w="779" w:type="dxa"/>
            <w:gridSpan w:val="2"/>
            <w:shd w:val="clear" w:color="auto" w:fill="F2F2F2" w:themeFill="background1" w:themeFillShade="F2"/>
            <w:vAlign w:val="center"/>
          </w:tcPr>
          <w:p w14:paraId="25BA5CBB" w14:textId="6CFA68AB" w:rsidR="00A67415" w:rsidRPr="0082769A" w:rsidRDefault="00A67415" w:rsidP="00A67415">
            <w:pPr>
              <w:jc w:val="center"/>
              <w:rPr>
                <w:rFonts w:ascii="Arial" w:hAnsi="Arial" w:cs="Arial"/>
                <w:b/>
              </w:rPr>
            </w:pPr>
            <w:r w:rsidRPr="0082769A">
              <w:rPr>
                <w:rFonts w:ascii="Arial" w:eastAsia="Times" w:hAnsi="Arial" w:cs="Arial"/>
                <w:b/>
                <w:sz w:val="24"/>
                <w:szCs w:val="24"/>
                <w:lang w:eastAsia="ar-SA"/>
              </w:rPr>
              <w:t>SI</w:t>
            </w:r>
          </w:p>
        </w:tc>
        <w:tc>
          <w:tcPr>
            <w:tcW w:w="780" w:type="dxa"/>
            <w:gridSpan w:val="3"/>
            <w:shd w:val="clear" w:color="auto" w:fill="F2F2F2" w:themeFill="background1" w:themeFillShade="F2"/>
            <w:vAlign w:val="center"/>
          </w:tcPr>
          <w:p w14:paraId="79843A76" w14:textId="38DDE593" w:rsidR="00A67415" w:rsidRPr="0082769A" w:rsidRDefault="00A67415" w:rsidP="00A67415">
            <w:pPr>
              <w:jc w:val="center"/>
              <w:rPr>
                <w:rFonts w:ascii="Arial" w:hAnsi="Arial" w:cs="Arial"/>
                <w:b/>
              </w:rPr>
            </w:pPr>
            <w:r w:rsidRPr="0082769A">
              <w:rPr>
                <w:rFonts w:ascii="Arial" w:eastAsia="Times" w:hAnsi="Arial" w:cs="Arial"/>
                <w:b/>
                <w:sz w:val="24"/>
                <w:szCs w:val="24"/>
                <w:lang w:eastAsia="ar-SA"/>
              </w:rPr>
              <w:t>NO</w:t>
            </w:r>
          </w:p>
        </w:tc>
        <w:tc>
          <w:tcPr>
            <w:tcW w:w="779" w:type="dxa"/>
            <w:gridSpan w:val="3"/>
            <w:shd w:val="clear" w:color="auto" w:fill="F2F2F2" w:themeFill="background1" w:themeFillShade="F2"/>
            <w:vAlign w:val="center"/>
          </w:tcPr>
          <w:p w14:paraId="60C3BA79" w14:textId="785A7BB7" w:rsidR="00A67415" w:rsidRPr="0082769A" w:rsidRDefault="00A67415" w:rsidP="00A67415">
            <w:pPr>
              <w:jc w:val="center"/>
              <w:rPr>
                <w:rFonts w:ascii="Arial" w:hAnsi="Arial" w:cs="Arial"/>
                <w:b/>
              </w:rPr>
            </w:pPr>
            <w:r w:rsidRPr="0082769A">
              <w:rPr>
                <w:rFonts w:ascii="Arial" w:eastAsia="Times" w:hAnsi="Arial" w:cs="Arial"/>
                <w:b/>
                <w:sz w:val="24"/>
                <w:szCs w:val="24"/>
                <w:lang w:eastAsia="ar-SA"/>
              </w:rPr>
              <w:t>SI</w:t>
            </w:r>
          </w:p>
        </w:tc>
        <w:tc>
          <w:tcPr>
            <w:tcW w:w="780" w:type="dxa"/>
            <w:gridSpan w:val="2"/>
            <w:shd w:val="clear" w:color="auto" w:fill="F2F2F2" w:themeFill="background1" w:themeFillShade="F2"/>
            <w:vAlign w:val="center"/>
          </w:tcPr>
          <w:p w14:paraId="1025CA40" w14:textId="0B5E6763" w:rsidR="00A67415" w:rsidRPr="0082769A" w:rsidRDefault="00A67415" w:rsidP="00A67415">
            <w:pPr>
              <w:jc w:val="center"/>
              <w:rPr>
                <w:rFonts w:ascii="Arial" w:hAnsi="Arial" w:cs="Arial"/>
                <w:b/>
              </w:rPr>
            </w:pPr>
            <w:r w:rsidRPr="0082769A">
              <w:rPr>
                <w:rFonts w:ascii="Arial" w:eastAsia="Times" w:hAnsi="Arial" w:cs="Arial"/>
                <w:b/>
                <w:sz w:val="24"/>
                <w:szCs w:val="24"/>
                <w:lang w:eastAsia="ar-SA"/>
              </w:rPr>
              <w:t>NO</w:t>
            </w:r>
          </w:p>
        </w:tc>
      </w:tr>
      <w:tr w:rsidR="00A67415" w:rsidRPr="00B051E5" w14:paraId="70B9E6B0" w14:textId="77777777" w:rsidTr="00495925">
        <w:trPr>
          <w:trHeight w:val="1488"/>
        </w:trPr>
        <w:tc>
          <w:tcPr>
            <w:tcW w:w="709" w:type="dxa"/>
            <w:gridSpan w:val="2"/>
            <w:shd w:val="clear" w:color="auto" w:fill="F2F2F2" w:themeFill="background1" w:themeFillShade="F2"/>
            <w:vAlign w:val="center"/>
          </w:tcPr>
          <w:p w14:paraId="0D63F237" w14:textId="5FE9D9FD" w:rsidR="00A67415" w:rsidRPr="0082769A" w:rsidRDefault="00A67415" w:rsidP="0082769A">
            <w:pPr>
              <w:jc w:val="center"/>
              <w:rPr>
                <w:rFonts w:ascii="Arial" w:hAnsi="Arial" w:cs="Arial"/>
                <w:b/>
                <w:sz w:val="20"/>
                <w:szCs w:val="20"/>
              </w:rPr>
            </w:pPr>
            <w:r w:rsidRPr="0082769A">
              <w:rPr>
                <w:rFonts w:ascii="Arial" w:hAnsi="Arial" w:cs="Arial"/>
                <w:b/>
                <w:sz w:val="20"/>
                <w:szCs w:val="20"/>
              </w:rPr>
              <w:t>4.1</w:t>
            </w:r>
          </w:p>
        </w:tc>
        <w:tc>
          <w:tcPr>
            <w:tcW w:w="4678" w:type="dxa"/>
          </w:tcPr>
          <w:p w14:paraId="5797E2EB" w14:textId="02B97954" w:rsidR="00A67415" w:rsidRPr="006D10AD" w:rsidRDefault="00A67415" w:rsidP="00A67415">
            <w:pPr>
              <w:jc w:val="both"/>
              <w:rPr>
                <w:rFonts w:ascii="Times New Roman" w:hAnsi="Times New Roman" w:cs="Times New Roman"/>
                <w:sz w:val="24"/>
                <w:szCs w:val="24"/>
              </w:rPr>
            </w:pPr>
            <w:r w:rsidRPr="00032C50">
              <w:rPr>
                <w:rFonts w:ascii="Times New Roman" w:hAnsi="Times New Roman" w:cs="Times New Roman"/>
                <w:sz w:val="24"/>
                <w:szCs w:val="24"/>
              </w:rPr>
              <w:t xml:space="preserve">Se cumple con los requisitos </w:t>
            </w:r>
            <w:r w:rsidR="000B7481" w:rsidRPr="006D10AD">
              <w:rPr>
                <w:rFonts w:ascii="Times New Roman" w:hAnsi="Times New Roman" w:cs="Times New Roman"/>
                <w:sz w:val="24"/>
                <w:szCs w:val="24"/>
              </w:rPr>
              <w:t xml:space="preserve">generales </w:t>
            </w:r>
            <w:r w:rsidR="00032C50" w:rsidRPr="006D10AD">
              <w:rPr>
                <w:rFonts w:ascii="Times New Roman" w:hAnsi="Times New Roman" w:cs="Times New Roman"/>
                <w:sz w:val="24"/>
                <w:szCs w:val="24"/>
              </w:rPr>
              <w:t xml:space="preserve">establecidos </w:t>
            </w:r>
            <w:r w:rsidR="000B7481" w:rsidRPr="006D10AD">
              <w:rPr>
                <w:rFonts w:ascii="Times New Roman" w:hAnsi="Times New Roman" w:cs="Times New Roman"/>
                <w:sz w:val="24"/>
                <w:szCs w:val="24"/>
              </w:rPr>
              <w:t>por</w:t>
            </w:r>
            <w:r w:rsidR="00032C50" w:rsidRPr="006D10AD">
              <w:rPr>
                <w:rFonts w:ascii="Times New Roman" w:hAnsi="Times New Roman" w:cs="Times New Roman"/>
                <w:sz w:val="24"/>
                <w:szCs w:val="24"/>
              </w:rPr>
              <w:t xml:space="preserve"> el estrato </w:t>
            </w:r>
            <w:r w:rsidR="000B7481" w:rsidRPr="006D10AD">
              <w:rPr>
                <w:rFonts w:ascii="Times New Roman" w:hAnsi="Times New Roman" w:cs="Times New Roman"/>
                <w:sz w:val="24"/>
                <w:szCs w:val="24"/>
              </w:rPr>
              <w:t>económico para</w:t>
            </w:r>
            <w:r w:rsidR="00032C50" w:rsidRPr="006D10AD">
              <w:rPr>
                <w:rFonts w:ascii="Times New Roman" w:hAnsi="Times New Roman" w:cs="Times New Roman"/>
                <w:sz w:val="24"/>
                <w:szCs w:val="24"/>
              </w:rPr>
              <w:t xml:space="preserve"> </w:t>
            </w:r>
            <w:r w:rsidR="00B958A6">
              <w:rPr>
                <w:rFonts w:ascii="Times New Roman" w:hAnsi="Times New Roman" w:cs="Times New Roman"/>
                <w:sz w:val="24"/>
                <w:szCs w:val="24"/>
              </w:rPr>
              <w:t>proyectos s</w:t>
            </w:r>
            <w:r w:rsidRPr="006D10AD">
              <w:rPr>
                <w:rFonts w:ascii="Times New Roman" w:hAnsi="Times New Roman" w:cs="Times New Roman"/>
                <w:sz w:val="24"/>
                <w:szCs w:val="24"/>
              </w:rPr>
              <w:t xml:space="preserve">ocioproductivos. </w:t>
            </w:r>
          </w:p>
          <w:p w14:paraId="148C4BF5" w14:textId="77777777" w:rsidR="00A67415" w:rsidRPr="00032C50" w:rsidRDefault="00A67415" w:rsidP="00A67415">
            <w:pPr>
              <w:jc w:val="both"/>
              <w:rPr>
                <w:rFonts w:ascii="Times New Roman" w:hAnsi="Times New Roman" w:cs="Times New Roman"/>
                <w:sz w:val="24"/>
                <w:szCs w:val="24"/>
              </w:rPr>
            </w:pPr>
          </w:p>
          <w:p w14:paraId="4E4FF010" w14:textId="1C9B013C" w:rsidR="005A1600" w:rsidRPr="005661A7" w:rsidRDefault="008B544F" w:rsidP="008B544F">
            <w:pPr>
              <w:jc w:val="both"/>
              <w:rPr>
                <w:rFonts w:ascii="Times New Roman" w:hAnsi="Times New Roman" w:cs="Times New Roman"/>
                <w:b/>
                <w:sz w:val="24"/>
                <w:szCs w:val="24"/>
              </w:rPr>
            </w:pPr>
            <w:r w:rsidRPr="005661A7">
              <w:rPr>
                <w:rFonts w:ascii="Times New Roman" w:hAnsi="Times New Roman" w:cs="Times New Roman"/>
                <w:b/>
                <w:sz w:val="18"/>
                <w:szCs w:val="18"/>
              </w:rPr>
              <w:t>Título II, Capítulo I los Artículos 5 y 6</w:t>
            </w:r>
          </w:p>
        </w:tc>
        <w:tc>
          <w:tcPr>
            <w:tcW w:w="709" w:type="dxa"/>
            <w:gridSpan w:val="2"/>
          </w:tcPr>
          <w:p w14:paraId="6BB9659C" w14:textId="77777777" w:rsidR="00A67415" w:rsidRPr="00B051E5" w:rsidRDefault="00A67415" w:rsidP="00A67415"/>
        </w:tc>
        <w:tc>
          <w:tcPr>
            <w:tcW w:w="709" w:type="dxa"/>
            <w:gridSpan w:val="2"/>
          </w:tcPr>
          <w:p w14:paraId="427BFCAB" w14:textId="77777777" w:rsidR="00A67415" w:rsidRPr="00B051E5" w:rsidRDefault="00A67415" w:rsidP="00A67415"/>
        </w:tc>
        <w:tc>
          <w:tcPr>
            <w:tcW w:w="779" w:type="dxa"/>
            <w:gridSpan w:val="2"/>
          </w:tcPr>
          <w:p w14:paraId="0CD485F9" w14:textId="77777777" w:rsidR="00A67415" w:rsidRPr="00B051E5" w:rsidRDefault="00A67415" w:rsidP="00A67415"/>
        </w:tc>
        <w:tc>
          <w:tcPr>
            <w:tcW w:w="780" w:type="dxa"/>
            <w:gridSpan w:val="2"/>
          </w:tcPr>
          <w:p w14:paraId="502467F7" w14:textId="77777777" w:rsidR="00A67415" w:rsidRPr="00B051E5" w:rsidRDefault="00A67415" w:rsidP="00A67415"/>
        </w:tc>
        <w:tc>
          <w:tcPr>
            <w:tcW w:w="779" w:type="dxa"/>
            <w:gridSpan w:val="2"/>
          </w:tcPr>
          <w:p w14:paraId="1FB545A6" w14:textId="77777777" w:rsidR="00A67415" w:rsidRPr="00B051E5" w:rsidRDefault="00A67415" w:rsidP="00A67415"/>
        </w:tc>
        <w:tc>
          <w:tcPr>
            <w:tcW w:w="780" w:type="dxa"/>
            <w:gridSpan w:val="3"/>
          </w:tcPr>
          <w:p w14:paraId="083DBFC2" w14:textId="77777777" w:rsidR="00A67415" w:rsidRPr="00B051E5" w:rsidRDefault="00A67415" w:rsidP="00A67415"/>
        </w:tc>
        <w:tc>
          <w:tcPr>
            <w:tcW w:w="779" w:type="dxa"/>
            <w:gridSpan w:val="3"/>
          </w:tcPr>
          <w:p w14:paraId="43F22FC5" w14:textId="77777777" w:rsidR="00A67415" w:rsidRPr="00B051E5" w:rsidRDefault="00A67415" w:rsidP="00A67415"/>
        </w:tc>
        <w:tc>
          <w:tcPr>
            <w:tcW w:w="780" w:type="dxa"/>
            <w:gridSpan w:val="2"/>
          </w:tcPr>
          <w:p w14:paraId="299914A6" w14:textId="1C29DB73" w:rsidR="00A67415" w:rsidRPr="00B051E5" w:rsidRDefault="00A67415" w:rsidP="00A67415"/>
        </w:tc>
      </w:tr>
      <w:tr w:rsidR="00A67415" w:rsidRPr="00B051E5" w14:paraId="5A906349" w14:textId="77777777" w:rsidTr="00495925">
        <w:trPr>
          <w:trHeight w:val="1396"/>
        </w:trPr>
        <w:tc>
          <w:tcPr>
            <w:tcW w:w="709" w:type="dxa"/>
            <w:gridSpan w:val="2"/>
            <w:shd w:val="clear" w:color="auto" w:fill="F2F2F2" w:themeFill="background1" w:themeFillShade="F2"/>
            <w:vAlign w:val="center"/>
          </w:tcPr>
          <w:p w14:paraId="26CC5453" w14:textId="6FC09E91" w:rsidR="00A67415" w:rsidRPr="0082769A" w:rsidRDefault="00A67415" w:rsidP="0082769A">
            <w:pPr>
              <w:jc w:val="center"/>
              <w:rPr>
                <w:rFonts w:ascii="Arial" w:hAnsi="Arial" w:cs="Arial"/>
                <w:b/>
                <w:sz w:val="20"/>
                <w:szCs w:val="20"/>
              </w:rPr>
            </w:pPr>
            <w:r w:rsidRPr="0082769A">
              <w:rPr>
                <w:rFonts w:ascii="Arial" w:hAnsi="Arial" w:cs="Arial"/>
                <w:b/>
                <w:sz w:val="20"/>
                <w:szCs w:val="20"/>
              </w:rPr>
              <w:t>4.2</w:t>
            </w:r>
          </w:p>
        </w:tc>
        <w:tc>
          <w:tcPr>
            <w:tcW w:w="4678" w:type="dxa"/>
          </w:tcPr>
          <w:p w14:paraId="5C4F5030" w14:textId="11B8B4CA" w:rsidR="00A67415" w:rsidRPr="00B051E5" w:rsidRDefault="00A67415" w:rsidP="00A67415">
            <w:pPr>
              <w:jc w:val="both"/>
              <w:rPr>
                <w:rFonts w:ascii="Times New Roman" w:hAnsi="Times New Roman" w:cs="Times New Roman"/>
                <w:sz w:val="24"/>
                <w:szCs w:val="24"/>
              </w:rPr>
            </w:pPr>
            <w:r w:rsidRPr="00B051E5">
              <w:rPr>
                <w:rFonts w:ascii="Times New Roman" w:hAnsi="Times New Roman" w:cs="Times New Roman"/>
                <w:sz w:val="24"/>
                <w:szCs w:val="24"/>
              </w:rPr>
              <w:t xml:space="preserve">Se cumple con los requisitos </w:t>
            </w:r>
            <w:r w:rsidR="000B7481" w:rsidRPr="006D10AD">
              <w:rPr>
                <w:rFonts w:ascii="Times New Roman" w:hAnsi="Times New Roman" w:cs="Times New Roman"/>
                <w:sz w:val="24"/>
                <w:szCs w:val="24"/>
              </w:rPr>
              <w:t xml:space="preserve">generales </w:t>
            </w:r>
            <w:r w:rsidR="000A04F3" w:rsidRPr="006D10AD">
              <w:rPr>
                <w:rFonts w:ascii="Times New Roman" w:hAnsi="Times New Roman" w:cs="Times New Roman"/>
                <w:sz w:val="24"/>
                <w:szCs w:val="24"/>
              </w:rPr>
              <w:t xml:space="preserve">establecidos </w:t>
            </w:r>
            <w:r w:rsidR="000B7481" w:rsidRPr="006D10AD">
              <w:rPr>
                <w:rFonts w:ascii="Times New Roman" w:hAnsi="Times New Roman" w:cs="Times New Roman"/>
                <w:sz w:val="24"/>
                <w:szCs w:val="24"/>
              </w:rPr>
              <w:t>por</w:t>
            </w:r>
            <w:r w:rsidR="000A04F3" w:rsidRPr="006D10AD">
              <w:rPr>
                <w:rFonts w:ascii="Times New Roman" w:hAnsi="Times New Roman" w:cs="Times New Roman"/>
                <w:sz w:val="24"/>
                <w:szCs w:val="24"/>
              </w:rPr>
              <w:t xml:space="preserve"> el estrato </w:t>
            </w:r>
            <w:r w:rsidR="000B7481" w:rsidRPr="006D10AD">
              <w:rPr>
                <w:rFonts w:ascii="Times New Roman" w:hAnsi="Times New Roman" w:cs="Times New Roman"/>
                <w:sz w:val="24"/>
                <w:szCs w:val="24"/>
              </w:rPr>
              <w:t>económico</w:t>
            </w:r>
            <w:r w:rsidR="000A04F3" w:rsidRPr="006D10AD">
              <w:rPr>
                <w:rFonts w:ascii="Times New Roman" w:hAnsi="Times New Roman" w:cs="Times New Roman"/>
                <w:sz w:val="24"/>
                <w:szCs w:val="24"/>
              </w:rPr>
              <w:t xml:space="preserve"> </w:t>
            </w:r>
            <w:r w:rsidRPr="006D10AD">
              <w:rPr>
                <w:rFonts w:ascii="Times New Roman" w:hAnsi="Times New Roman" w:cs="Times New Roman"/>
                <w:sz w:val="24"/>
                <w:szCs w:val="24"/>
              </w:rPr>
              <w:t xml:space="preserve">para </w:t>
            </w:r>
            <w:r w:rsidR="00B958A6">
              <w:rPr>
                <w:rFonts w:ascii="Times New Roman" w:hAnsi="Times New Roman" w:cs="Times New Roman"/>
                <w:sz w:val="24"/>
                <w:szCs w:val="24"/>
              </w:rPr>
              <w:t>proyectos con componente p</w:t>
            </w:r>
            <w:r w:rsidRPr="006D10AD">
              <w:rPr>
                <w:rFonts w:ascii="Times New Roman" w:hAnsi="Times New Roman" w:cs="Times New Roman"/>
                <w:sz w:val="24"/>
                <w:szCs w:val="24"/>
              </w:rPr>
              <w:t xml:space="preserve">roductivo. </w:t>
            </w:r>
          </w:p>
          <w:p w14:paraId="69C436C6" w14:textId="77777777" w:rsidR="00A67415" w:rsidRPr="00B051E5" w:rsidRDefault="00A67415" w:rsidP="00A67415">
            <w:pPr>
              <w:jc w:val="both"/>
              <w:rPr>
                <w:rFonts w:ascii="Times New Roman" w:hAnsi="Times New Roman" w:cs="Times New Roman"/>
                <w:sz w:val="24"/>
                <w:szCs w:val="24"/>
              </w:rPr>
            </w:pPr>
          </w:p>
          <w:p w14:paraId="07CBC1DB" w14:textId="1B1240E2" w:rsidR="005A1600" w:rsidRPr="005661A7" w:rsidRDefault="000A04F3" w:rsidP="000A04F3">
            <w:pPr>
              <w:jc w:val="both"/>
              <w:rPr>
                <w:rFonts w:ascii="Times New Roman" w:hAnsi="Times New Roman" w:cs="Times New Roman"/>
                <w:b/>
                <w:sz w:val="24"/>
                <w:szCs w:val="24"/>
              </w:rPr>
            </w:pPr>
            <w:r w:rsidRPr="005661A7">
              <w:rPr>
                <w:rFonts w:ascii="Times New Roman" w:hAnsi="Times New Roman" w:cs="Times New Roman"/>
                <w:b/>
                <w:sz w:val="18"/>
                <w:szCs w:val="18"/>
              </w:rPr>
              <w:t>Título II, Capítulo I los Artículos 7 y 8</w:t>
            </w:r>
          </w:p>
        </w:tc>
        <w:tc>
          <w:tcPr>
            <w:tcW w:w="709" w:type="dxa"/>
            <w:gridSpan w:val="2"/>
          </w:tcPr>
          <w:p w14:paraId="2ED8AFE6" w14:textId="77777777" w:rsidR="00A67415" w:rsidRPr="00B051E5" w:rsidRDefault="00A67415" w:rsidP="00A67415"/>
        </w:tc>
        <w:tc>
          <w:tcPr>
            <w:tcW w:w="709" w:type="dxa"/>
            <w:gridSpan w:val="2"/>
          </w:tcPr>
          <w:p w14:paraId="49E0CD04" w14:textId="77777777" w:rsidR="00A67415" w:rsidRPr="00B051E5" w:rsidRDefault="00A67415" w:rsidP="00A67415"/>
        </w:tc>
        <w:tc>
          <w:tcPr>
            <w:tcW w:w="779" w:type="dxa"/>
            <w:gridSpan w:val="2"/>
          </w:tcPr>
          <w:p w14:paraId="4DFC0304" w14:textId="77777777" w:rsidR="00A67415" w:rsidRPr="00B051E5" w:rsidRDefault="00A67415" w:rsidP="00A67415"/>
        </w:tc>
        <w:tc>
          <w:tcPr>
            <w:tcW w:w="780" w:type="dxa"/>
            <w:gridSpan w:val="2"/>
          </w:tcPr>
          <w:p w14:paraId="580C9A53" w14:textId="77777777" w:rsidR="00A67415" w:rsidRPr="00B051E5" w:rsidRDefault="00A67415" w:rsidP="00A67415"/>
        </w:tc>
        <w:tc>
          <w:tcPr>
            <w:tcW w:w="779" w:type="dxa"/>
            <w:gridSpan w:val="2"/>
          </w:tcPr>
          <w:p w14:paraId="7689553D" w14:textId="77777777" w:rsidR="00A67415" w:rsidRPr="00B051E5" w:rsidRDefault="00A67415" w:rsidP="00A67415"/>
        </w:tc>
        <w:tc>
          <w:tcPr>
            <w:tcW w:w="780" w:type="dxa"/>
            <w:gridSpan w:val="3"/>
          </w:tcPr>
          <w:p w14:paraId="0D98055E" w14:textId="77777777" w:rsidR="00A67415" w:rsidRPr="00B051E5" w:rsidRDefault="00A67415" w:rsidP="00A67415"/>
        </w:tc>
        <w:tc>
          <w:tcPr>
            <w:tcW w:w="779" w:type="dxa"/>
            <w:gridSpan w:val="3"/>
          </w:tcPr>
          <w:p w14:paraId="1C129289" w14:textId="77777777" w:rsidR="00A67415" w:rsidRPr="00B051E5" w:rsidRDefault="00A67415" w:rsidP="00A67415"/>
        </w:tc>
        <w:tc>
          <w:tcPr>
            <w:tcW w:w="780" w:type="dxa"/>
            <w:gridSpan w:val="2"/>
          </w:tcPr>
          <w:p w14:paraId="5025F0B6" w14:textId="5AE63E97" w:rsidR="00A67415" w:rsidRPr="00B051E5" w:rsidRDefault="00A67415" w:rsidP="00A67415"/>
        </w:tc>
      </w:tr>
    </w:tbl>
    <w:p w14:paraId="6C45F730" w14:textId="39CCF5AF" w:rsidR="00431508" w:rsidRDefault="00431508"/>
    <w:tbl>
      <w:tblPr>
        <w:tblStyle w:val="Tablaconcuadrcula"/>
        <w:tblW w:w="11482" w:type="dxa"/>
        <w:tblInd w:w="-1281" w:type="dxa"/>
        <w:tblLayout w:type="fixed"/>
        <w:tblLook w:val="04A0" w:firstRow="1" w:lastRow="0" w:firstColumn="1" w:lastColumn="0" w:noHBand="0" w:noVBand="1"/>
      </w:tblPr>
      <w:tblGrid>
        <w:gridCol w:w="709"/>
        <w:gridCol w:w="4678"/>
        <w:gridCol w:w="709"/>
        <w:gridCol w:w="709"/>
        <w:gridCol w:w="779"/>
        <w:gridCol w:w="780"/>
        <w:gridCol w:w="779"/>
        <w:gridCol w:w="780"/>
        <w:gridCol w:w="779"/>
        <w:gridCol w:w="780"/>
      </w:tblGrid>
      <w:tr w:rsidR="00A67415" w:rsidRPr="00B051E5" w14:paraId="794BBD06" w14:textId="77777777" w:rsidTr="005661A7">
        <w:trPr>
          <w:trHeight w:val="767"/>
        </w:trPr>
        <w:tc>
          <w:tcPr>
            <w:tcW w:w="709" w:type="dxa"/>
            <w:shd w:val="clear" w:color="auto" w:fill="F2F2F2" w:themeFill="background1" w:themeFillShade="F2"/>
            <w:vAlign w:val="center"/>
          </w:tcPr>
          <w:p w14:paraId="5004416D" w14:textId="2934784E" w:rsidR="00A67415" w:rsidRPr="0082769A" w:rsidRDefault="00A67415" w:rsidP="0082769A">
            <w:pPr>
              <w:jc w:val="center"/>
              <w:rPr>
                <w:rFonts w:ascii="Arial" w:hAnsi="Arial" w:cs="Arial"/>
                <w:b/>
                <w:sz w:val="24"/>
                <w:szCs w:val="24"/>
              </w:rPr>
            </w:pPr>
            <w:r w:rsidRPr="0082769A">
              <w:rPr>
                <w:rFonts w:ascii="Arial" w:hAnsi="Arial" w:cs="Arial"/>
                <w:b/>
                <w:sz w:val="24"/>
                <w:szCs w:val="24"/>
              </w:rPr>
              <w:t>5</w:t>
            </w:r>
          </w:p>
        </w:tc>
        <w:tc>
          <w:tcPr>
            <w:tcW w:w="4678" w:type="dxa"/>
            <w:shd w:val="clear" w:color="auto" w:fill="F2F2F2" w:themeFill="background1" w:themeFillShade="F2"/>
            <w:vAlign w:val="center"/>
          </w:tcPr>
          <w:p w14:paraId="4E4EE084" w14:textId="19B46DD0" w:rsidR="00A67415" w:rsidRPr="0082769A" w:rsidRDefault="00A67415" w:rsidP="0082769A">
            <w:pPr>
              <w:rPr>
                <w:rFonts w:ascii="Arial" w:hAnsi="Arial" w:cs="Arial"/>
                <w:b/>
                <w:sz w:val="24"/>
                <w:szCs w:val="24"/>
                <w:lang w:val="es-ES"/>
              </w:rPr>
            </w:pPr>
            <w:r w:rsidRPr="0082769A">
              <w:rPr>
                <w:rFonts w:ascii="Arial" w:hAnsi="Arial" w:cs="Arial"/>
                <w:b/>
                <w:sz w:val="24"/>
                <w:szCs w:val="24"/>
                <w:lang w:val="es-ES"/>
              </w:rPr>
              <w:t>Información del inmueble a adquirir</w:t>
            </w:r>
          </w:p>
        </w:tc>
        <w:tc>
          <w:tcPr>
            <w:tcW w:w="709" w:type="dxa"/>
            <w:shd w:val="clear" w:color="auto" w:fill="F2F2F2" w:themeFill="background1" w:themeFillShade="F2"/>
            <w:vAlign w:val="center"/>
          </w:tcPr>
          <w:p w14:paraId="430813B3" w14:textId="4D8A63F7" w:rsidR="00A67415" w:rsidRPr="0082769A" w:rsidRDefault="00A67415" w:rsidP="0082769A">
            <w:pPr>
              <w:rPr>
                <w:rFonts w:ascii="Arial" w:hAnsi="Arial" w:cs="Arial"/>
                <w:b/>
              </w:rPr>
            </w:pPr>
            <w:r w:rsidRPr="0082769A">
              <w:rPr>
                <w:rFonts w:ascii="Arial" w:eastAsia="Times" w:hAnsi="Arial" w:cs="Arial"/>
                <w:b/>
                <w:sz w:val="24"/>
                <w:szCs w:val="24"/>
                <w:lang w:eastAsia="ar-SA"/>
              </w:rPr>
              <w:t>SI</w:t>
            </w:r>
          </w:p>
        </w:tc>
        <w:tc>
          <w:tcPr>
            <w:tcW w:w="709" w:type="dxa"/>
            <w:shd w:val="clear" w:color="auto" w:fill="F2F2F2" w:themeFill="background1" w:themeFillShade="F2"/>
            <w:vAlign w:val="center"/>
          </w:tcPr>
          <w:p w14:paraId="27E89B83" w14:textId="4B290998" w:rsidR="00A67415" w:rsidRPr="0082769A" w:rsidRDefault="00A67415" w:rsidP="0082769A">
            <w:pPr>
              <w:rPr>
                <w:rFonts w:ascii="Arial" w:hAnsi="Arial" w:cs="Arial"/>
                <w:b/>
              </w:rPr>
            </w:pPr>
            <w:r w:rsidRPr="0082769A">
              <w:rPr>
                <w:rFonts w:ascii="Arial" w:eastAsia="Times" w:hAnsi="Arial" w:cs="Arial"/>
                <w:b/>
                <w:sz w:val="24"/>
                <w:szCs w:val="24"/>
                <w:lang w:eastAsia="ar-SA"/>
              </w:rPr>
              <w:t>NO</w:t>
            </w:r>
          </w:p>
        </w:tc>
        <w:tc>
          <w:tcPr>
            <w:tcW w:w="779" w:type="dxa"/>
            <w:shd w:val="clear" w:color="auto" w:fill="F2F2F2" w:themeFill="background1" w:themeFillShade="F2"/>
            <w:vAlign w:val="center"/>
          </w:tcPr>
          <w:p w14:paraId="4D8620CC" w14:textId="44E0B4D9" w:rsidR="00A67415" w:rsidRPr="0082769A" w:rsidRDefault="00A67415" w:rsidP="0082769A">
            <w:pPr>
              <w:rPr>
                <w:rFonts w:ascii="Arial" w:hAnsi="Arial" w:cs="Arial"/>
                <w:b/>
              </w:rPr>
            </w:pPr>
            <w:r w:rsidRPr="0082769A">
              <w:rPr>
                <w:rFonts w:ascii="Arial" w:eastAsia="Times" w:hAnsi="Arial" w:cs="Arial"/>
                <w:b/>
                <w:sz w:val="24"/>
                <w:szCs w:val="24"/>
                <w:lang w:eastAsia="ar-SA"/>
              </w:rPr>
              <w:t>SI</w:t>
            </w:r>
          </w:p>
        </w:tc>
        <w:tc>
          <w:tcPr>
            <w:tcW w:w="780" w:type="dxa"/>
            <w:shd w:val="clear" w:color="auto" w:fill="F2F2F2" w:themeFill="background1" w:themeFillShade="F2"/>
            <w:vAlign w:val="center"/>
          </w:tcPr>
          <w:p w14:paraId="2DA4FE76" w14:textId="7B86C405" w:rsidR="00A67415" w:rsidRPr="0082769A" w:rsidRDefault="00A67415" w:rsidP="0082769A">
            <w:pPr>
              <w:rPr>
                <w:rFonts w:ascii="Arial" w:hAnsi="Arial" w:cs="Arial"/>
                <w:b/>
              </w:rPr>
            </w:pPr>
            <w:r w:rsidRPr="0082769A">
              <w:rPr>
                <w:rFonts w:ascii="Arial" w:eastAsia="Times" w:hAnsi="Arial" w:cs="Arial"/>
                <w:b/>
                <w:sz w:val="24"/>
                <w:szCs w:val="24"/>
                <w:lang w:eastAsia="ar-SA"/>
              </w:rPr>
              <w:t>NO</w:t>
            </w:r>
          </w:p>
        </w:tc>
        <w:tc>
          <w:tcPr>
            <w:tcW w:w="779" w:type="dxa"/>
            <w:shd w:val="clear" w:color="auto" w:fill="F2F2F2" w:themeFill="background1" w:themeFillShade="F2"/>
            <w:vAlign w:val="center"/>
          </w:tcPr>
          <w:p w14:paraId="2DC2D23B" w14:textId="7C1ADE36" w:rsidR="00A67415" w:rsidRPr="0082769A" w:rsidRDefault="00A67415" w:rsidP="0082769A">
            <w:pPr>
              <w:rPr>
                <w:rFonts w:ascii="Arial" w:hAnsi="Arial" w:cs="Arial"/>
                <w:b/>
              </w:rPr>
            </w:pPr>
            <w:r w:rsidRPr="0082769A">
              <w:rPr>
                <w:rFonts w:ascii="Arial" w:eastAsia="Times" w:hAnsi="Arial" w:cs="Arial"/>
                <w:b/>
                <w:sz w:val="24"/>
                <w:szCs w:val="24"/>
                <w:lang w:eastAsia="ar-SA"/>
              </w:rPr>
              <w:t>SI</w:t>
            </w:r>
          </w:p>
        </w:tc>
        <w:tc>
          <w:tcPr>
            <w:tcW w:w="780" w:type="dxa"/>
            <w:shd w:val="clear" w:color="auto" w:fill="F2F2F2" w:themeFill="background1" w:themeFillShade="F2"/>
            <w:vAlign w:val="center"/>
          </w:tcPr>
          <w:p w14:paraId="2607E159" w14:textId="2DCBBB20" w:rsidR="00A67415" w:rsidRPr="0082769A" w:rsidRDefault="00A67415" w:rsidP="0082769A">
            <w:pPr>
              <w:rPr>
                <w:rFonts w:ascii="Arial" w:hAnsi="Arial" w:cs="Arial"/>
                <w:b/>
              </w:rPr>
            </w:pPr>
            <w:r w:rsidRPr="0082769A">
              <w:rPr>
                <w:rFonts w:ascii="Arial" w:eastAsia="Times" w:hAnsi="Arial" w:cs="Arial"/>
                <w:b/>
                <w:sz w:val="24"/>
                <w:szCs w:val="24"/>
                <w:lang w:eastAsia="ar-SA"/>
              </w:rPr>
              <w:t>NO</w:t>
            </w:r>
          </w:p>
        </w:tc>
        <w:tc>
          <w:tcPr>
            <w:tcW w:w="779" w:type="dxa"/>
            <w:shd w:val="clear" w:color="auto" w:fill="F2F2F2" w:themeFill="background1" w:themeFillShade="F2"/>
            <w:vAlign w:val="center"/>
          </w:tcPr>
          <w:p w14:paraId="175CEADA" w14:textId="7BD677B0" w:rsidR="00A67415" w:rsidRPr="0082769A" w:rsidRDefault="00A67415" w:rsidP="0082769A">
            <w:pPr>
              <w:rPr>
                <w:rFonts w:ascii="Arial" w:hAnsi="Arial" w:cs="Arial"/>
                <w:b/>
              </w:rPr>
            </w:pPr>
            <w:r w:rsidRPr="0082769A">
              <w:rPr>
                <w:rFonts w:ascii="Arial" w:eastAsia="Times" w:hAnsi="Arial" w:cs="Arial"/>
                <w:b/>
                <w:sz w:val="24"/>
                <w:szCs w:val="24"/>
                <w:lang w:eastAsia="ar-SA"/>
              </w:rPr>
              <w:t>SI</w:t>
            </w:r>
          </w:p>
        </w:tc>
        <w:tc>
          <w:tcPr>
            <w:tcW w:w="780" w:type="dxa"/>
            <w:shd w:val="clear" w:color="auto" w:fill="F2F2F2" w:themeFill="background1" w:themeFillShade="F2"/>
            <w:vAlign w:val="center"/>
          </w:tcPr>
          <w:p w14:paraId="21A2B022" w14:textId="6DBA9C90" w:rsidR="00A67415" w:rsidRPr="0082769A" w:rsidRDefault="00A67415" w:rsidP="0082769A">
            <w:pPr>
              <w:rPr>
                <w:rFonts w:ascii="Arial" w:hAnsi="Arial" w:cs="Arial"/>
                <w:b/>
              </w:rPr>
            </w:pPr>
            <w:r w:rsidRPr="0082769A">
              <w:rPr>
                <w:rFonts w:ascii="Arial" w:eastAsia="Times" w:hAnsi="Arial" w:cs="Arial"/>
                <w:b/>
                <w:sz w:val="24"/>
                <w:szCs w:val="24"/>
                <w:lang w:eastAsia="ar-SA"/>
              </w:rPr>
              <w:t>NO</w:t>
            </w:r>
          </w:p>
        </w:tc>
      </w:tr>
      <w:tr w:rsidR="00A67415" w:rsidRPr="00B051E5" w14:paraId="24DE5C39" w14:textId="77777777" w:rsidTr="005661A7">
        <w:trPr>
          <w:trHeight w:val="270"/>
        </w:trPr>
        <w:tc>
          <w:tcPr>
            <w:tcW w:w="709" w:type="dxa"/>
            <w:shd w:val="clear" w:color="auto" w:fill="F2F2F2" w:themeFill="background1" w:themeFillShade="F2"/>
            <w:vAlign w:val="center"/>
          </w:tcPr>
          <w:p w14:paraId="14600BE3" w14:textId="29B7EE92" w:rsidR="00A67415" w:rsidRPr="0082769A" w:rsidRDefault="00A67415" w:rsidP="0082769A">
            <w:pPr>
              <w:jc w:val="center"/>
              <w:rPr>
                <w:rFonts w:ascii="Arial" w:hAnsi="Arial" w:cs="Arial"/>
                <w:b/>
                <w:sz w:val="20"/>
                <w:szCs w:val="20"/>
              </w:rPr>
            </w:pPr>
            <w:r w:rsidRPr="0082769A">
              <w:rPr>
                <w:rFonts w:ascii="Arial" w:hAnsi="Arial" w:cs="Arial"/>
                <w:b/>
                <w:sz w:val="20"/>
                <w:szCs w:val="20"/>
              </w:rPr>
              <w:t>5.1</w:t>
            </w:r>
          </w:p>
        </w:tc>
        <w:tc>
          <w:tcPr>
            <w:tcW w:w="4678" w:type="dxa"/>
          </w:tcPr>
          <w:p w14:paraId="091153C0" w14:textId="6E28B7EB" w:rsidR="00A67415" w:rsidRPr="00B051E5" w:rsidRDefault="00A67415" w:rsidP="00A67415">
            <w:pPr>
              <w:jc w:val="both"/>
              <w:rPr>
                <w:rFonts w:ascii="Times New Roman" w:hAnsi="Times New Roman" w:cs="Times New Roman"/>
                <w:sz w:val="24"/>
                <w:szCs w:val="24"/>
                <w:lang w:val="es-ES"/>
              </w:rPr>
            </w:pPr>
            <w:r w:rsidRPr="00B051E5">
              <w:rPr>
                <w:rFonts w:ascii="Times New Roman" w:hAnsi="Times New Roman" w:cs="Times New Roman"/>
                <w:sz w:val="24"/>
                <w:szCs w:val="24"/>
              </w:rPr>
              <w:t>A</w:t>
            </w:r>
            <w:r w:rsidRPr="00B051E5">
              <w:rPr>
                <w:rFonts w:ascii="Times New Roman" w:hAnsi="Times New Roman" w:cs="Times New Roman"/>
                <w:sz w:val="24"/>
                <w:szCs w:val="24"/>
                <w:lang w:val="es-ES"/>
              </w:rPr>
              <w:t>portan copia del plano de catastro.</w:t>
            </w:r>
          </w:p>
          <w:p w14:paraId="7A8FAB20" w14:textId="6605F5E9" w:rsidR="00A67415" w:rsidRPr="00B051E5" w:rsidRDefault="00A67415" w:rsidP="00A67415">
            <w:pPr>
              <w:jc w:val="both"/>
              <w:rPr>
                <w:rFonts w:ascii="Times New Roman" w:hAnsi="Times New Roman" w:cs="Times New Roman"/>
                <w:color w:val="FF0000"/>
                <w:sz w:val="24"/>
                <w:szCs w:val="24"/>
                <w:lang w:val="es-ES"/>
              </w:rPr>
            </w:pPr>
            <w:r w:rsidRPr="00B051E5">
              <w:rPr>
                <w:rFonts w:ascii="Times New Roman" w:hAnsi="Times New Roman" w:cs="Times New Roman"/>
                <w:sz w:val="24"/>
                <w:szCs w:val="24"/>
                <w:lang w:val="es-ES"/>
              </w:rPr>
              <w:t>Este se debe de presentar con visado municipal.</w:t>
            </w:r>
          </w:p>
          <w:p w14:paraId="430CE5C0" w14:textId="77777777" w:rsidR="003B7950" w:rsidRDefault="003B7950" w:rsidP="00A67415">
            <w:pPr>
              <w:jc w:val="both"/>
            </w:pPr>
          </w:p>
          <w:p w14:paraId="0F089608" w14:textId="77777777" w:rsidR="00705451" w:rsidRDefault="003B7950" w:rsidP="003B7950">
            <w:pPr>
              <w:jc w:val="both"/>
              <w:rPr>
                <w:rFonts w:ascii="Times New Roman" w:hAnsi="Times New Roman" w:cs="Times New Roman"/>
                <w:b/>
                <w:sz w:val="18"/>
                <w:szCs w:val="18"/>
              </w:rPr>
            </w:pPr>
            <w:r w:rsidRPr="005661A7">
              <w:rPr>
                <w:rFonts w:ascii="Times New Roman" w:hAnsi="Times New Roman" w:cs="Times New Roman"/>
                <w:b/>
                <w:sz w:val="18"/>
                <w:szCs w:val="18"/>
              </w:rPr>
              <w:t>N</w:t>
            </w:r>
            <w:r w:rsidR="0079210F" w:rsidRPr="005661A7">
              <w:rPr>
                <w:rFonts w:ascii="Times New Roman" w:hAnsi="Times New Roman" w:cs="Times New Roman"/>
                <w:b/>
                <w:sz w:val="18"/>
                <w:szCs w:val="18"/>
              </w:rPr>
              <w:t>umeral 3.2.1 de los Artículos 23</w:t>
            </w:r>
            <w:r w:rsidRPr="005661A7">
              <w:rPr>
                <w:rFonts w:ascii="Times New Roman" w:hAnsi="Times New Roman" w:cs="Times New Roman"/>
                <w:b/>
                <w:sz w:val="18"/>
                <w:szCs w:val="18"/>
              </w:rPr>
              <w:t xml:space="preserve"> </w:t>
            </w:r>
            <w:r w:rsidR="0079210F" w:rsidRPr="005661A7">
              <w:rPr>
                <w:rFonts w:ascii="Times New Roman" w:hAnsi="Times New Roman" w:cs="Times New Roman"/>
                <w:b/>
                <w:sz w:val="18"/>
                <w:szCs w:val="18"/>
              </w:rPr>
              <w:t>y 56</w:t>
            </w:r>
          </w:p>
          <w:p w14:paraId="78C6998E" w14:textId="44ABD49E" w:rsidR="005661A7" w:rsidRPr="005661A7" w:rsidRDefault="005661A7" w:rsidP="003B7950">
            <w:pPr>
              <w:jc w:val="both"/>
              <w:rPr>
                <w:b/>
              </w:rPr>
            </w:pPr>
          </w:p>
        </w:tc>
        <w:tc>
          <w:tcPr>
            <w:tcW w:w="709" w:type="dxa"/>
          </w:tcPr>
          <w:p w14:paraId="41D09896" w14:textId="77777777" w:rsidR="00A67415" w:rsidRPr="00B051E5" w:rsidRDefault="00A67415" w:rsidP="00A67415"/>
        </w:tc>
        <w:tc>
          <w:tcPr>
            <w:tcW w:w="709" w:type="dxa"/>
          </w:tcPr>
          <w:p w14:paraId="7A7A98D7" w14:textId="77777777" w:rsidR="00A67415" w:rsidRPr="00B051E5" w:rsidRDefault="00A67415" w:rsidP="00A67415"/>
        </w:tc>
        <w:tc>
          <w:tcPr>
            <w:tcW w:w="779" w:type="dxa"/>
          </w:tcPr>
          <w:p w14:paraId="58FF021F" w14:textId="77777777" w:rsidR="00A67415" w:rsidRDefault="00A67415" w:rsidP="00A67415"/>
        </w:tc>
        <w:tc>
          <w:tcPr>
            <w:tcW w:w="780" w:type="dxa"/>
          </w:tcPr>
          <w:p w14:paraId="11A3EE70" w14:textId="77777777" w:rsidR="00A67415" w:rsidRDefault="00A67415" w:rsidP="00A67415"/>
        </w:tc>
        <w:tc>
          <w:tcPr>
            <w:tcW w:w="779" w:type="dxa"/>
          </w:tcPr>
          <w:p w14:paraId="79814CCD" w14:textId="77777777" w:rsidR="00A67415" w:rsidRPr="00A67415" w:rsidRDefault="00A67415" w:rsidP="00A67415"/>
        </w:tc>
        <w:tc>
          <w:tcPr>
            <w:tcW w:w="780" w:type="dxa"/>
          </w:tcPr>
          <w:p w14:paraId="706C599E" w14:textId="77777777" w:rsidR="00A67415" w:rsidRPr="00A67415" w:rsidRDefault="00A67415" w:rsidP="00A67415"/>
        </w:tc>
        <w:tc>
          <w:tcPr>
            <w:tcW w:w="779" w:type="dxa"/>
          </w:tcPr>
          <w:p w14:paraId="07B6FA10" w14:textId="77777777" w:rsidR="00A67415" w:rsidRPr="00A67415" w:rsidRDefault="00A67415" w:rsidP="00A67415"/>
        </w:tc>
        <w:tc>
          <w:tcPr>
            <w:tcW w:w="780" w:type="dxa"/>
          </w:tcPr>
          <w:p w14:paraId="4F1C8684" w14:textId="734A03D1" w:rsidR="00A67415" w:rsidRPr="00A67415" w:rsidRDefault="00A67415" w:rsidP="00A67415"/>
        </w:tc>
      </w:tr>
      <w:tr w:rsidR="00A67415" w:rsidRPr="00B051E5" w14:paraId="6797C118" w14:textId="77777777" w:rsidTr="005661A7">
        <w:trPr>
          <w:trHeight w:val="270"/>
        </w:trPr>
        <w:tc>
          <w:tcPr>
            <w:tcW w:w="709" w:type="dxa"/>
            <w:shd w:val="clear" w:color="auto" w:fill="F2F2F2" w:themeFill="background1" w:themeFillShade="F2"/>
            <w:vAlign w:val="center"/>
          </w:tcPr>
          <w:p w14:paraId="0184AAA3" w14:textId="314388DD" w:rsidR="00A67415" w:rsidRPr="0082769A" w:rsidRDefault="00A67415" w:rsidP="0082769A">
            <w:pPr>
              <w:jc w:val="center"/>
              <w:rPr>
                <w:rFonts w:ascii="Arial" w:hAnsi="Arial" w:cs="Arial"/>
                <w:b/>
                <w:sz w:val="20"/>
                <w:szCs w:val="20"/>
              </w:rPr>
            </w:pPr>
            <w:r w:rsidRPr="0082769A">
              <w:rPr>
                <w:rFonts w:ascii="Arial" w:hAnsi="Arial" w:cs="Arial"/>
                <w:b/>
                <w:sz w:val="20"/>
                <w:szCs w:val="20"/>
              </w:rPr>
              <w:t>5.2</w:t>
            </w:r>
          </w:p>
        </w:tc>
        <w:tc>
          <w:tcPr>
            <w:tcW w:w="4678" w:type="dxa"/>
          </w:tcPr>
          <w:p w14:paraId="7609D7E9" w14:textId="14E06E28" w:rsidR="00A67415" w:rsidRDefault="00A67415" w:rsidP="00A67415">
            <w:pPr>
              <w:jc w:val="both"/>
              <w:rPr>
                <w:rFonts w:ascii="Times New Roman" w:hAnsi="Times New Roman" w:cs="Times New Roman"/>
                <w:sz w:val="24"/>
                <w:szCs w:val="24"/>
              </w:rPr>
            </w:pPr>
            <w:r w:rsidRPr="00B051E5">
              <w:rPr>
                <w:rFonts w:ascii="Times New Roman" w:hAnsi="Times New Roman" w:cs="Times New Roman"/>
                <w:sz w:val="24"/>
                <w:szCs w:val="24"/>
              </w:rPr>
              <w:t>La propiedad se encuentra libre de hipotecas, anotaciones como practicados o embargos o anotaciones judiciales, además, de las convalidaciones de ley vigentes al momento de la presentación del proyecto.</w:t>
            </w:r>
          </w:p>
          <w:p w14:paraId="00EEA085" w14:textId="77777777" w:rsidR="00137CFA" w:rsidRPr="00B051E5" w:rsidRDefault="00137CFA" w:rsidP="00A67415">
            <w:pPr>
              <w:jc w:val="both"/>
              <w:rPr>
                <w:rFonts w:ascii="Times New Roman" w:hAnsi="Times New Roman" w:cs="Times New Roman"/>
                <w:sz w:val="24"/>
                <w:szCs w:val="24"/>
              </w:rPr>
            </w:pPr>
          </w:p>
          <w:p w14:paraId="2D528C61" w14:textId="77777777" w:rsidR="00A67415" w:rsidRPr="005661A7" w:rsidRDefault="0079210F" w:rsidP="00137CFA">
            <w:pPr>
              <w:jc w:val="both"/>
              <w:rPr>
                <w:rFonts w:ascii="Times New Roman" w:hAnsi="Times New Roman" w:cs="Times New Roman"/>
                <w:b/>
                <w:sz w:val="18"/>
                <w:szCs w:val="18"/>
              </w:rPr>
            </w:pPr>
            <w:r w:rsidRPr="005661A7">
              <w:rPr>
                <w:rFonts w:ascii="Times New Roman" w:hAnsi="Times New Roman" w:cs="Times New Roman"/>
                <w:b/>
                <w:sz w:val="18"/>
                <w:szCs w:val="18"/>
              </w:rPr>
              <w:t>Numeral 3.3 de los Artículos 23 y 56</w:t>
            </w:r>
          </w:p>
          <w:p w14:paraId="0F403334" w14:textId="748F0227" w:rsidR="005661A7" w:rsidRPr="00B051E5" w:rsidRDefault="005661A7" w:rsidP="00137CFA">
            <w:pPr>
              <w:jc w:val="both"/>
              <w:rPr>
                <w:rFonts w:ascii="Times New Roman" w:hAnsi="Times New Roman" w:cs="Times New Roman"/>
                <w:sz w:val="24"/>
                <w:szCs w:val="24"/>
                <w:lang w:val="es-ES"/>
              </w:rPr>
            </w:pPr>
          </w:p>
        </w:tc>
        <w:tc>
          <w:tcPr>
            <w:tcW w:w="709" w:type="dxa"/>
          </w:tcPr>
          <w:p w14:paraId="58E14496" w14:textId="77777777" w:rsidR="00A67415" w:rsidRPr="00B051E5" w:rsidRDefault="00A67415" w:rsidP="00A67415"/>
        </w:tc>
        <w:tc>
          <w:tcPr>
            <w:tcW w:w="709" w:type="dxa"/>
          </w:tcPr>
          <w:p w14:paraId="55110F26" w14:textId="77777777" w:rsidR="00A67415" w:rsidRPr="00B051E5" w:rsidRDefault="00A67415" w:rsidP="00A67415"/>
        </w:tc>
        <w:tc>
          <w:tcPr>
            <w:tcW w:w="779" w:type="dxa"/>
          </w:tcPr>
          <w:p w14:paraId="7CBB6DCE" w14:textId="77777777" w:rsidR="00A67415" w:rsidRPr="00B051E5" w:rsidRDefault="00A67415" w:rsidP="00A67415"/>
        </w:tc>
        <w:tc>
          <w:tcPr>
            <w:tcW w:w="780" w:type="dxa"/>
          </w:tcPr>
          <w:p w14:paraId="3D706070" w14:textId="77777777" w:rsidR="00A67415" w:rsidRPr="00B051E5" w:rsidRDefault="00A67415" w:rsidP="00A67415"/>
        </w:tc>
        <w:tc>
          <w:tcPr>
            <w:tcW w:w="779" w:type="dxa"/>
          </w:tcPr>
          <w:p w14:paraId="1B30720B" w14:textId="77777777" w:rsidR="00A67415" w:rsidRPr="00B051E5" w:rsidRDefault="00A67415" w:rsidP="00A67415"/>
        </w:tc>
        <w:tc>
          <w:tcPr>
            <w:tcW w:w="780" w:type="dxa"/>
          </w:tcPr>
          <w:p w14:paraId="2C93E32B" w14:textId="77777777" w:rsidR="00A67415" w:rsidRPr="00B051E5" w:rsidRDefault="00A67415" w:rsidP="00A67415"/>
        </w:tc>
        <w:tc>
          <w:tcPr>
            <w:tcW w:w="779" w:type="dxa"/>
          </w:tcPr>
          <w:p w14:paraId="407EB3ED" w14:textId="77777777" w:rsidR="00A67415" w:rsidRPr="00B051E5" w:rsidRDefault="00A67415" w:rsidP="00A67415"/>
        </w:tc>
        <w:tc>
          <w:tcPr>
            <w:tcW w:w="780" w:type="dxa"/>
          </w:tcPr>
          <w:p w14:paraId="2CF90093" w14:textId="5B08D40A" w:rsidR="00A67415" w:rsidRPr="00B051E5" w:rsidRDefault="00A67415" w:rsidP="00A67415"/>
        </w:tc>
      </w:tr>
      <w:tr w:rsidR="00A67415" w:rsidRPr="00B051E5" w14:paraId="5C1A6509" w14:textId="77777777" w:rsidTr="005661A7">
        <w:trPr>
          <w:trHeight w:val="270"/>
        </w:trPr>
        <w:tc>
          <w:tcPr>
            <w:tcW w:w="709" w:type="dxa"/>
            <w:shd w:val="clear" w:color="auto" w:fill="F2F2F2" w:themeFill="background1" w:themeFillShade="F2"/>
            <w:vAlign w:val="center"/>
          </w:tcPr>
          <w:p w14:paraId="43D7B0AD" w14:textId="079D94EF" w:rsidR="00A67415" w:rsidRPr="0082769A" w:rsidRDefault="00A67415" w:rsidP="0082769A">
            <w:pPr>
              <w:rPr>
                <w:rFonts w:ascii="Arial" w:hAnsi="Arial" w:cs="Arial"/>
                <w:b/>
                <w:color w:val="000000" w:themeColor="text1"/>
                <w:sz w:val="20"/>
                <w:szCs w:val="20"/>
              </w:rPr>
            </w:pPr>
            <w:r w:rsidRPr="0082769A">
              <w:rPr>
                <w:rFonts w:ascii="Arial" w:hAnsi="Arial" w:cs="Arial"/>
                <w:b/>
                <w:color w:val="000000" w:themeColor="text1"/>
                <w:sz w:val="20"/>
                <w:szCs w:val="20"/>
              </w:rPr>
              <w:t>5.3</w:t>
            </w:r>
          </w:p>
        </w:tc>
        <w:tc>
          <w:tcPr>
            <w:tcW w:w="4678" w:type="dxa"/>
          </w:tcPr>
          <w:p w14:paraId="794B952C" w14:textId="2A23FD0B" w:rsidR="00A67415" w:rsidRDefault="00A67415" w:rsidP="00A67415">
            <w:pPr>
              <w:jc w:val="both"/>
              <w:rPr>
                <w:rFonts w:ascii="Times New Roman" w:hAnsi="Times New Roman" w:cs="Times New Roman"/>
                <w:sz w:val="24"/>
                <w:szCs w:val="24"/>
                <w:lang w:val="es-ES"/>
              </w:rPr>
            </w:pPr>
            <w:r w:rsidRPr="00B051E5">
              <w:rPr>
                <w:rFonts w:ascii="Times New Roman" w:hAnsi="Times New Roman" w:cs="Times New Roman"/>
                <w:sz w:val="24"/>
                <w:szCs w:val="24"/>
                <w:lang w:val="es-ES"/>
              </w:rPr>
              <w:t>Suministra el número de identificador predial del terreno que consta en el Registro Nacional. Únicamente en aquellos inmuebles ubicados en distritos donde existen mapas declarados como zona catastrada.</w:t>
            </w:r>
          </w:p>
          <w:p w14:paraId="41AF4E03" w14:textId="77777777" w:rsidR="00137CFA" w:rsidRPr="00B051E5" w:rsidRDefault="00137CFA" w:rsidP="00A67415">
            <w:pPr>
              <w:jc w:val="both"/>
              <w:rPr>
                <w:rFonts w:ascii="Times New Roman" w:hAnsi="Times New Roman" w:cs="Times New Roman"/>
                <w:sz w:val="24"/>
                <w:szCs w:val="24"/>
                <w:lang w:val="es-ES"/>
              </w:rPr>
            </w:pPr>
          </w:p>
          <w:p w14:paraId="24B8B360" w14:textId="77777777" w:rsidR="00A67415" w:rsidRPr="00BE6285" w:rsidRDefault="0079210F" w:rsidP="00137CFA">
            <w:pPr>
              <w:jc w:val="both"/>
              <w:rPr>
                <w:rFonts w:ascii="Times New Roman" w:hAnsi="Times New Roman" w:cs="Times New Roman"/>
                <w:b/>
                <w:sz w:val="18"/>
                <w:szCs w:val="18"/>
              </w:rPr>
            </w:pPr>
            <w:r w:rsidRPr="00BE6285">
              <w:rPr>
                <w:rFonts w:ascii="Times New Roman" w:hAnsi="Times New Roman" w:cs="Times New Roman"/>
                <w:b/>
                <w:sz w:val="18"/>
                <w:szCs w:val="18"/>
              </w:rPr>
              <w:t>Numeral 3.4 de los Artículos 23 y 56</w:t>
            </w:r>
          </w:p>
          <w:p w14:paraId="4A2A3B04" w14:textId="784FB3FC" w:rsidR="005661A7" w:rsidRPr="00B051E5" w:rsidRDefault="005661A7" w:rsidP="00137CFA">
            <w:pPr>
              <w:jc w:val="both"/>
              <w:rPr>
                <w:rFonts w:ascii="Times New Roman" w:hAnsi="Times New Roman" w:cs="Times New Roman"/>
                <w:sz w:val="24"/>
                <w:szCs w:val="24"/>
                <w:lang w:val="es-ES"/>
              </w:rPr>
            </w:pPr>
          </w:p>
        </w:tc>
        <w:tc>
          <w:tcPr>
            <w:tcW w:w="709" w:type="dxa"/>
          </w:tcPr>
          <w:p w14:paraId="040B9ED9" w14:textId="77777777" w:rsidR="00A67415" w:rsidRPr="00B051E5" w:rsidRDefault="00A67415" w:rsidP="00A67415"/>
        </w:tc>
        <w:tc>
          <w:tcPr>
            <w:tcW w:w="709" w:type="dxa"/>
          </w:tcPr>
          <w:p w14:paraId="4CD9A979" w14:textId="77777777" w:rsidR="00A67415" w:rsidRPr="00B051E5" w:rsidRDefault="00A67415" w:rsidP="00A67415"/>
        </w:tc>
        <w:tc>
          <w:tcPr>
            <w:tcW w:w="779" w:type="dxa"/>
          </w:tcPr>
          <w:p w14:paraId="08BB4F7D" w14:textId="77777777" w:rsidR="00A67415" w:rsidRPr="00B051E5" w:rsidRDefault="00A67415" w:rsidP="00A67415"/>
        </w:tc>
        <w:tc>
          <w:tcPr>
            <w:tcW w:w="780" w:type="dxa"/>
          </w:tcPr>
          <w:p w14:paraId="14E51C7E" w14:textId="77777777" w:rsidR="00A67415" w:rsidRPr="00B051E5" w:rsidRDefault="00A67415" w:rsidP="00A67415"/>
        </w:tc>
        <w:tc>
          <w:tcPr>
            <w:tcW w:w="779" w:type="dxa"/>
          </w:tcPr>
          <w:p w14:paraId="3482DC73" w14:textId="77777777" w:rsidR="00A67415" w:rsidRPr="00B051E5" w:rsidRDefault="00A67415" w:rsidP="00A67415"/>
        </w:tc>
        <w:tc>
          <w:tcPr>
            <w:tcW w:w="780" w:type="dxa"/>
          </w:tcPr>
          <w:p w14:paraId="1B4FF6FB" w14:textId="77777777" w:rsidR="00A67415" w:rsidRPr="00B051E5" w:rsidRDefault="00A67415" w:rsidP="00A67415"/>
        </w:tc>
        <w:tc>
          <w:tcPr>
            <w:tcW w:w="779" w:type="dxa"/>
          </w:tcPr>
          <w:p w14:paraId="65C2AE6F" w14:textId="77777777" w:rsidR="00A67415" w:rsidRPr="00B051E5" w:rsidRDefault="00A67415" w:rsidP="00A67415"/>
        </w:tc>
        <w:tc>
          <w:tcPr>
            <w:tcW w:w="780" w:type="dxa"/>
          </w:tcPr>
          <w:p w14:paraId="5126E48A" w14:textId="0D9ADA74" w:rsidR="00A67415" w:rsidRPr="00B051E5" w:rsidRDefault="00A67415" w:rsidP="00A67415"/>
        </w:tc>
      </w:tr>
      <w:tr w:rsidR="00A67415" w:rsidRPr="00B051E5" w14:paraId="668591E1" w14:textId="77777777" w:rsidTr="005661A7">
        <w:trPr>
          <w:trHeight w:val="270"/>
        </w:trPr>
        <w:tc>
          <w:tcPr>
            <w:tcW w:w="709" w:type="dxa"/>
            <w:shd w:val="clear" w:color="auto" w:fill="F2F2F2" w:themeFill="background1" w:themeFillShade="F2"/>
            <w:vAlign w:val="center"/>
          </w:tcPr>
          <w:p w14:paraId="54B728C0" w14:textId="63F3C29B" w:rsidR="00A67415" w:rsidRPr="0082769A" w:rsidRDefault="00A67415" w:rsidP="0082769A">
            <w:pPr>
              <w:rPr>
                <w:rFonts w:ascii="Arial" w:hAnsi="Arial" w:cs="Arial"/>
                <w:b/>
                <w:color w:val="000000" w:themeColor="text1"/>
                <w:sz w:val="20"/>
                <w:szCs w:val="20"/>
              </w:rPr>
            </w:pPr>
            <w:r w:rsidRPr="0082769A">
              <w:rPr>
                <w:rFonts w:ascii="Arial" w:hAnsi="Arial" w:cs="Arial"/>
                <w:b/>
                <w:color w:val="000000" w:themeColor="text1"/>
                <w:sz w:val="20"/>
                <w:szCs w:val="20"/>
              </w:rPr>
              <w:t>5.4</w:t>
            </w:r>
          </w:p>
        </w:tc>
        <w:tc>
          <w:tcPr>
            <w:tcW w:w="4678" w:type="dxa"/>
          </w:tcPr>
          <w:p w14:paraId="1D9A8CE7" w14:textId="0BCD7482" w:rsidR="00A67415" w:rsidRPr="00FC2CA8" w:rsidRDefault="00A67415" w:rsidP="00A67415">
            <w:pPr>
              <w:jc w:val="both"/>
              <w:rPr>
                <w:rFonts w:ascii="Times New Roman" w:hAnsi="Times New Roman" w:cs="Times New Roman"/>
                <w:sz w:val="24"/>
                <w:szCs w:val="24"/>
                <w:lang w:val="es-ES"/>
              </w:rPr>
            </w:pPr>
            <w:r w:rsidRPr="00FC2CA8">
              <w:rPr>
                <w:rFonts w:ascii="Times New Roman" w:hAnsi="Times New Roman" w:cs="Times New Roman"/>
                <w:sz w:val="24"/>
                <w:szCs w:val="24"/>
              </w:rPr>
              <w:t>A</w:t>
            </w:r>
            <w:r w:rsidRPr="00FC2CA8">
              <w:rPr>
                <w:rFonts w:ascii="Times New Roman" w:hAnsi="Times New Roman" w:cs="Times New Roman"/>
                <w:sz w:val="24"/>
                <w:szCs w:val="24"/>
                <w:lang w:val="es-ES"/>
              </w:rPr>
              <w:t xml:space="preserve">djunta </w:t>
            </w:r>
            <w:r w:rsidR="006D0A70">
              <w:rPr>
                <w:rFonts w:ascii="Times New Roman" w:hAnsi="Times New Roman" w:cs="Times New Roman"/>
                <w:sz w:val="24"/>
                <w:szCs w:val="24"/>
                <w:lang w:val="es-ES"/>
              </w:rPr>
              <w:t xml:space="preserve">copia </w:t>
            </w:r>
            <w:r w:rsidRPr="00FC2CA8">
              <w:rPr>
                <w:rFonts w:ascii="Times New Roman" w:hAnsi="Times New Roman" w:cs="Times New Roman"/>
                <w:sz w:val="24"/>
                <w:szCs w:val="24"/>
                <w:lang w:val="es-ES"/>
              </w:rPr>
              <w:t>del avaluó del terreno emitido por un perito valuador del Ministerio de Hacienda, municipalidad correspondiente al área geográfica del proyecto o de perito privado.</w:t>
            </w:r>
            <w:r w:rsidR="006D0A70">
              <w:rPr>
                <w:rFonts w:ascii="Times New Roman" w:hAnsi="Times New Roman" w:cs="Times New Roman"/>
                <w:sz w:val="24"/>
                <w:szCs w:val="24"/>
                <w:lang w:val="es-ES"/>
              </w:rPr>
              <w:t xml:space="preserve"> (copia será confrontada contra el original por el promotor)</w:t>
            </w:r>
          </w:p>
          <w:p w14:paraId="25B47428" w14:textId="77777777" w:rsidR="00942169" w:rsidRPr="00FC2CA8" w:rsidRDefault="00942169" w:rsidP="00A67415">
            <w:pPr>
              <w:jc w:val="both"/>
              <w:rPr>
                <w:rFonts w:ascii="Times New Roman" w:hAnsi="Times New Roman" w:cs="Times New Roman"/>
                <w:sz w:val="24"/>
                <w:szCs w:val="24"/>
                <w:lang w:val="es-ES"/>
              </w:rPr>
            </w:pPr>
          </w:p>
          <w:p w14:paraId="4459A61E" w14:textId="77777777" w:rsidR="00A67415" w:rsidRPr="005661A7" w:rsidRDefault="0079210F" w:rsidP="00942169">
            <w:pPr>
              <w:jc w:val="both"/>
              <w:rPr>
                <w:rFonts w:ascii="Times New Roman" w:hAnsi="Times New Roman" w:cs="Times New Roman"/>
                <w:b/>
                <w:sz w:val="18"/>
                <w:szCs w:val="18"/>
              </w:rPr>
            </w:pPr>
            <w:r w:rsidRPr="005661A7">
              <w:rPr>
                <w:rFonts w:ascii="Times New Roman" w:hAnsi="Times New Roman" w:cs="Times New Roman"/>
                <w:b/>
                <w:sz w:val="18"/>
                <w:szCs w:val="18"/>
              </w:rPr>
              <w:t>Numeral 3.5 de los Artículos 23 y 56</w:t>
            </w:r>
          </w:p>
          <w:p w14:paraId="11A33095" w14:textId="584E066F" w:rsidR="005661A7" w:rsidRPr="00FC2CA8" w:rsidRDefault="005661A7" w:rsidP="00942169">
            <w:pPr>
              <w:jc w:val="both"/>
              <w:rPr>
                <w:rFonts w:ascii="Times New Roman" w:hAnsi="Times New Roman" w:cs="Times New Roman"/>
                <w:sz w:val="24"/>
                <w:szCs w:val="24"/>
                <w:lang w:val="es-ES"/>
              </w:rPr>
            </w:pPr>
          </w:p>
        </w:tc>
        <w:tc>
          <w:tcPr>
            <w:tcW w:w="709" w:type="dxa"/>
          </w:tcPr>
          <w:p w14:paraId="644BFC88" w14:textId="77777777" w:rsidR="00A67415" w:rsidRPr="003F53A6" w:rsidRDefault="00A67415" w:rsidP="00A67415">
            <w:pPr>
              <w:rPr>
                <w:highlight w:val="yellow"/>
              </w:rPr>
            </w:pPr>
          </w:p>
        </w:tc>
        <w:tc>
          <w:tcPr>
            <w:tcW w:w="709" w:type="dxa"/>
          </w:tcPr>
          <w:p w14:paraId="5223DFBF" w14:textId="77777777" w:rsidR="00A67415" w:rsidRPr="003F53A6" w:rsidRDefault="00A67415" w:rsidP="00A67415">
            <w:pPr>
              <w:rPr>
                <w:highlight w:val="yellow"/>
              </w:rPr>
            </w:pPr>
          </w:p>
        </w:tc>
        <w:tc>
          <w:tcPr>
            <w:tcW w:w="779" w:type="dxa"/>
          </w:tcPr>
          <w:p w14:paraId="73EE4EF2" w14:textId="77777777" w:rsidR="00A67415" w:rsidRPr="003F53A6" w:rsidRDefault="00A67415" w:rsidP="00A67415">
            <w:pPr>
              <w:rPr>
                <w:highlight w:val="yellow"/>
              </w:rPr>
            </w:pPr>
          </w:p>
        </w:tc>
        <w:tc>
          <w:tcPr>
            <w:tcW w:w="780" w:type="dxa"/>
          </w:tcPr>
          <w:p w14:paraId="18579F8D" w14:textId="77777777" w:rsidR="00A67415" w:rsidRPr="003F53A6" w:rsidRDefault="00A67415" w:rsidP="00A67415">
            <w:pPr>
              <w:rPr>
                <w:highlight w:val="yellow"/>
              </w:rPr>
            </w:pPr>
          </w:p>
        </w:tc>
        <w:tc>
          <w:tcPr>
            <w:tcW w:w="779" w:type="dxa"/>
          </w:tcPr>
          <w:p w14:paraId="7490A93B" w14:textId="77777777" w:rsidR="00A67415" w:rsidRPr="003F53A6" w:rsidRDefault="00A67415" w:rsidP="00A67415">
            <w:pPr>
              <w:rPr>
                <w:highlight w:val="yellow"/>
              </w:rPr>
            </w:pPr>
          </w:p>
        </w:tc>
        <w:tc>
          <w:tcPr>
            <w:tcW w:w="780" w:type="dxa"/>
          </w:tcPr>
          <w:p w14:paraId="6CB9216F" w14:textId="77777777" w:rsidR="00A67415" w:rsidRPr="00B051E5" w:rsidRDefault="00A67415" w:rsidP="00A67415"/>
        </w:tc>
        <w:tc>
          <w:tcPr>
            <w:tcW w:w="779" w:type="dxa"/>
          </w:tcPr>
          <w:p w14:paraId="154499D6" w14:textId="77777777" w:rsidR="00A67415" w:rsidRPr="00B051E5" w:rsidRDefault="00A67415" w:rsidP="00A67415"/>
        </w:tc>
        <w:tc>
          <w:tcPr>
            <w:tcW w:w="780" w:type="dxa"/>
          </w:tcPr>
          <w:p w14:paraId="50D3C050" w14:textId="0C1099F0" w:rsidR="00A67415" w:rsidRPr="00B051E5" w:rsidRDefault="00A67415" w:rsidP="00A67415"/>
        </w:tc>
      </w:tr>
      <w:tr w:rsidR="00A67415" w:rsidRPr="00B051E5" w14:paraId="42BCAEEA" w14:textId="77777777" w:rsidTr="005661A7">
        <w:trPr>
          <w:trHeight w:val="270"/>
        </w:trPr>
        <w:tc>
          <w:tcPr>
            <w:tcW w:w="709" w:type="dxa"/>
            <w:shd w:val="clear" w:color="auto" w:fill="F2F2F2" w:themeFill="background1" w:themeFillShade="F2"/>
            <w:vAlign w:val="center"/>
          </w:tcPr>
          <w:p w14:paraId="6A3D6818" w14:textId="0C5DC9D0" w:rsidR="00A67415" w:rsidRPr="0082769A" w:rsidRDefault="00A67415" w:rsidP="0082769A">
            <w:pPr>
              <w:rPr>
                <w:rFonts w:ascii="Arial" w:hAnsi="Arial" w:cs="Arial"/>
                <w:b/>
                <w:color w:val="000000" w:themeColor="text1"/>
                <w:sz w:val="20"/>
                <w:szCs w:val="20"/>
              </w:rPr>
            </w:pPr>
            <w:r w:rsidRPr="0082769A">
              <w:rPr>
                <w:rFonts w:ascii="Arial" w:hAnsi="Arial" w:cs="Arial"/>
                <w:b/>
                <w:color w:val="000000" w:themeColor="text1"/>
                <w:sz w:val="20"/>
                <w:szCs w:val="20"/>
              </w:rPr>
              <w:t>5.5</w:t>
            </w:r>
          </w:p>
        </w:tc>
        <w:tc>
          <w:tcPr>
            <w:tcW w:w="4678" w:type="dxa"/>
          </w:tcPr>
          <w:p w14:paraId="4758319C" w14:textId="7BAD4496" w:rsidR="00A67415" w:rsidRPr="00B051E5" w:rsidRDefault="00A67415" w:rsidP="00A67415">
            <w:pPr>
              <w:jc w:val="both"/>
              <w:rPr>
                <w:rFonts w:ascii="Times New Roman" w:hAnsi="Times New Roman" w:cs="Times New Roman"/>
                <w:sz w:val="24"/>
                <w:szCs w:val="24"/>
                <w:lang w:val="es-ES"/>
              </w:rPr>
            </w:pPr>
            <w:r w:rsidRPr="00B051E5">
              <w:rPr>
                <w:rFonts w:ascii="Times New Roman" w:hAnsi="Times New Roman" w:cs="Times New Roman"/>
                <w:sz w:val="24"/>
                <w:szCs w:val="24"/>
                <w:lang w:val="es-ES"/>
              </w:rPr>
              <w:t xml:space="preserve">En el caso del perito valuador privado este </w:t>
            </w:r>
            <w:r w:rsidR="00942169" w:rsidRPr="009D1CDD">
              <w:rPr>
                <w:rFonts w:ascii="Times New Roman" w:hAnsi="Times New Roman" w:cs="Times New Roman"/>
                <w:sz w:val="24"/>
                <w:szCs w:val="24"/>
                <w:lang w:val="es-ES"/>
              </w:rPr>
              <w:t>debe</w:t>
            </w:r>
            <w:r w:rsidRPr="009D1CDD">
              <w:rPr>
                <w:rFonts w:ascii="Times New Roman" w:hAnsi="Times New Roman" w:cs="Times New Roman"/>
                <w:sz w:val="24"/>
                <w:szCs w:val="24"/>
                <w:lang w:val="es-ES"/>
              </w:rPr>
              <w:t xml:space="preserve"> </w:t>
            </w:r>
            <w:r w:rsidR="00942169" w:rsidRPr="009D1CDD">
              <w:rPr>
                <w:rFonts w:ascii="Times New Roman" w:hAnsi="Times New Roman" w:cs="Times New Roman"/>
                <w:sz w:val="24"/>
                <w:szCs w:val="24"/>
                <w:lang w:val="es-ES"/>
              </w:rPr>
              <w:t>encontrarse</w:t>
            </w:r>
            <w:r w:rsidRPr="009D1CDD">
              <w:rPr>
                <w:rFonts w:ascii="Times New Roman" w:hAnsi="Times New Roman" w:cs="Times New Roman"/>
                <w:sz w:val="24"/>
                <w:szCs w:val="24"/>
                <w:lang w:val="es-ES"/>
              </w:rPr>
              <w:t xml:space="preserve"> </w:t>
            </w:r>
            <w:r w:rsidR="00942169">
              <w:rPr>
                <w:rFonts w:ascii="Times New Roman" w:hAnsi="Times New Roman" w:cs="Times New Roman"/>
                <w:sz w:val="24"/>
                <w:szCs w:val="24"/>
                <w:lang w:val="es-ES"/>
              </w:rPr>
              <w:t>activo en el CFIA y cumplir</w:t>
            </w:r>
            <w:r w:rsidRPr="00B051E5">
              <w:rPr>
                <w:rFonts w:ascii="Times New Roman" w:hAnsi="Times New Roman" w:cs="Times New Roman"/>
                <w:sz w:val="24"/>
                <w:szCs w:val="24"/>
                <w:lang w:val="es-ES"/>
              </w:rPr>
              <w:t xml:space="preserve"> con al menos uno de estos requisitos: </w:t>
            </w:r>
          </w:p>
          <w:p w14:paraId="51272D51" w14:textId="6534B0CE" w:rsidR="00A67415" w:rsidRPr="00B051E5" w:rsidRDefault="00A67415" w:rsidP="00A67415">
            <w:pPr>
              <w:pStyle w:val="Prrafodelista"/>
              <w:numPr>
                <w:ilvl w:val="0"/>
                <w:numId w:val="22"/>
              </w:numPr>
              <w:jc w:val="both"/>
              <w:rPr>
                <w:rFonts w:ascii="Times New Roman" w:hAnsi="Times New Roman" w:cs="Times New Roman"/>
                <w:sz w:val="24"/>
                <w:szCs w:val="24"/>
                <w:lang w:val="es-ES"/>
              </w:rPr>
            </w:pPr>
            <w:r w:rsidRPr="00B051E5">
              <w:rPr>
                <w:rFonts w:ascii="Times New Roman" w:hAnsi="Times New Roman" w:cs="Times New Roman"/>
                <w:sz w:val="24"/>
                <w:szCs w:val="24"/>
                <w:lang w:val="es-ES"/>
              </w:rPr>
              <w:t>Se encuentra incluido y vigente en el Registro de Peritos y Tasadores Agropecuarios Forestales del Colegio de Ingenieros Agrónomos de Costa Rica.</w:t>
            </w:r>
          </w:p>
          <w:p w14:paraId="1B0EC5D7" w14:textId="6507650A" w:rsidR="00A67415" w:rsidRPr="00B051E5" w:rsidRDefault="00A67415" w:rsidP="00A67415">
            <w:pPr>
              <w:pStyle w:val="Prrafodelista"/>
              <w:numPr>
                <w:ilvl w:val="0"/>
                <w:numId w:val="22"/>
              </w:numPr>
              <w:jc w:val="both"/>
              <w:rPr>
                <w:rFonts w:ascii="Times New Roman" w:hAnsi="Times New Roman" w:cs="Times New Roman"/>
                <w:sz w:val="24"/>
                <w:szCs w:val="24"/>
                <w:lang w:val="es-ES"/>
              </w:rPr>
            </w:pPr>
            <w:r w:rsidRPr="00B051E5">
              <w:rPr>
                <w:rFonts w:ascii="Times New Roman" w:hAnsi="Times New Roman" w:cs="Times New Roman"/>
                <w:sz w:val="24"/>
                <w:szCs w:val="24"/>
                <w:lang w:val="es-ES"/>
              </w:rPr>
              <w:t xml:space="preserve">Presenta </w:t>
            </w:r>
            <w:r w:rsidR="006D0A70">
              <w:rPr>
                <w:rFonts w:ascii="Times New Roman" w:hAnsi="Times New Roman" w:cs="Times New Roman"/>
                <w:sz w:val="24"/>
                <w:szCs w:val="24"/>
                <w:lang w:val="es-ES"/>
              </w:rPr>
              <w:t xml:space="preserve">copia del </w:t>
            </w:r>
            <w:r w:rsidRPr="00B051E5">
              <w:rPr>
                <w:rFonts w:ascii="Times New Roman" w:hAnsi="Times New Roman" w:cs="Times New Roman"/>
                <w:sz w:val="24"/>
                <w:szCs w:val="24"/>
                <w:lang w:val="es-ES"/>
              </w:rPr>
              <w:t>certificado de Capacitación del curso “Aspectos Técnicos y Legales de Fiscalización de Inversiones en Proyectos y Vivienda de Interés Social”.</w:t>
            </w:r>
          </w:p>
          <w:p w14:paraId="103F1402" w14:textId="3F1BEBED" w:rsidR="00A67415" w:rsidRPr="00B051E5" w:rsidRDefault="00A67415" w:rsidP="00A67415">
            <w:pPr>
              <w:pStyle w:val="Prrafodelista"/>
              <w:numPr>
                <w:ilvl w:val="0"/>
                <w:numId w:val="22"/>
              </w:numPr>
              <w:jc w:val="both"/>
              <w:rPr>
                <w:rFonts w:ascii="Times New Roman" w:hAnsi="Times New Roman" w:cs="Times New Roman"/>
                <w:sz w:val="24"/>
                <w:szCs w:val="24"/>
                <w:lang w:val="es-ES"/>
              </w:rPr>
            </w:pPr>
            <w:r w:rsidRPr="00B051E5">
              <w:rPr>
                <w:rFonts w:ascii="Times New Roman" w:hAnsi="Times New Roman" w:cs="Times New Roman"/>
                <w:sz w:val="24"/>
                <w:szCs w:val="24"/>
                <w:lang w:val="es-ES"/>
              </w:rPr>
              <w:t>Se encuentra inscrito y vigente en el ICOVAL (Instituto Costarricense de Valuación).</w:t>
            </w:r>
          </w:p>
          <w:p w14:paraId="33B384F1" w14:textId="77777777" w:rsidR="00A67415" w:rsidRPr="00B051E5" w:rsidRDefault="00A67415" w:rsidP="00A67415">
            <w:pPr>
              <w:jc w:val="both"/>
              <w:rPr>
                <w:rFonts w:ascii="Times New Roman" w:hAnsi="Times New Roman" w:cs="Times New Roman"/>
                <w:sz w:val="24"/>
                <w:szCs w:val="24"/>
                <w:lang w:val="es-ES"/>
              </w:rPr>
            </w:pPr>
          </w:p>
          <w:p w14:paraId="4C0C8E74" w14:textId="77777777" w:rsidR="00A67415" w:rsidRPr="005661A7" w:rsidRDefault="00F962C5" w:rsidP="00A67415">
            <w:pPr>
              <w:jc w:val="both"/>
              <w:rPr>
                <w:rFonts w:ascii="Times New Roman" w:hAnsi="Times New Roman" w:cs="Times New Roman"/>
                <w:b/>
                <w:sz w:val="18"/>
                <w:szCs w:val="18"/>
              </w:rPr>
            </w:pPr>
            <w:r w:rsidRPr="005661A7">
              <w:rPr>
                <w:rFonts w:ascii="Times New Roman" w:hAnsi="Times New Roman" w:cs="Times New Roman"/>
                <w:b/>
                <w:sz w:val="18"/>
                <w:szCs w:val="18"/>
              </w:rPr>
              <w:t>Numeral 3.5.1 , 3.5.2, 3</w:t>
            </w:r>
            <w:r w:rsidR="0079210F" w:rsidRPr="005661A7">
              <w:rPr>
                <w:rFonts w:ascii="Times New Roman" w:hAnsi="Times New Roman" w:cs="Times New Roman"/>
                <w:b/>
                <w:sz w:val="18"/>
                <w:szCs w:val="18"/>
              </w:rPr>
              <w:t>.5.3 y 3.5.4 de los Artículos 23 y 56</w:t>
            </w:r>
          </w:p>
          <w:p w14:paraId="50CF4127" w14:textId="3D0D8DFA" w:rsidR="005661A7" w:rsidRPr="00B051E5" w:rsidRDefault="005661A7" w:rsidP="00A67415">
            <w:pPr>
              <w:jc w:val="both"/>
              <w:rPr>
                <w:rFonts w:ascii="Times New Roman" w:hAnsi="Times New Roman" w:cs="Times New Roman"/>
                <w:sz w:val="24"/>
                <w:szCs w:val="24"/>
                <w:lang w:val="es-ES"/>
              </w:rPr>
            </w:pPr>
          </w:p>
        </w:tc>
        <w:tc>
          <w:tcPr>
            <w:tcW w:w="709" w:type="dxa"/>
          </w:tcPr>
          <w:p w14:paraId="3A03463E" w14:textId="77777777" w:rsidR="00A67415" w:rsidRPr="00B051E5" w:rsidRDefault="00A67415" w:rsidP="00A67415"/>
        </w:tc>
        <w:tc>
          <w:tcPr>
            <w:tcW w:w="709" w:type="dxa"/>
          </w:tcPr>
          <w:p w14:paraId="2AAA8088" w14:textId="77777777" w:rsidR="00A67415" w:rsidRPr="00B051E5" w:rsidRDefault="00A67415" w:rsidP="00A67415"/>
        </w:tc>
        <w:tc>
          <w:tcPr>
            <w:tcW w:w="779" w:type="dxa"/>
          </w:tcPr>
          <w:p w14:paraId="38DACBFA" w14:textId="77777777" w:rsidR="00A67415" w:rsidRPr="00B051E5" w:rsidRDefault="00A67415" w:rsidP="00A67415"/>
        </w:tc>
        <w:tc>
          <w:tcPr>
            <w:tcW w:w="780" w:type="dxa"/>
          </w:tcPr>
          <w:p w14:paraId="3CD00AB7" w14:textId="77777777" w:rsidR="00A67415" w:rsidRPr="00B051E5" w:rsidRDefault="00A67415" w:rsidP="00A67415"/>
        </w:tc>
        <w:tc>
          <w:tcPr>
            <w:tcW w:w="779" w:type="dxa"/>
          </w:tcPr>
          <w:p w14:paraId="1437E09B" w14:textId="77777777" w:rsidR="00A67415" w:rsidRPr="00B051E5" w:rsidRDefault="00A67415" w:rsidP="00A67415"/>
        </w:tc>
        <w:tc>
          <w:tcPr>
            <w:tcW w:w="780" w:type="dxa"/>
          </w:tcPr>
          <w:p w14:paraId="3EB050C8" w14:textId="77777777" w:rsidR="00A67415" w:rsidRPr="00B051E5" w:rsidRDefault="00A67415" w:rsidP="00A67415"/>
        </w:tc>
        <w:tc>
          <w:tcPr>
            <w:tcW w:w="779" w:type="dxa"/>
          </w:tcPr>
          <w:p w14:paraId="0D17E486" w14:textId="77777777" w:rsidR="00A67415" w:rsidRPr="00B051E5" w:rsidRDefault="00A67415" w:rsidP="00A67415"/>
        </w:tc>
        <w:tc>
          <w:tcPr>
            <w:tcW w:w="780" w:type="dxa"/>
          </w:tcPr>
          <w:p w14:paraId="6A11AA3C" w14:textId="61EF6AA3" w:rsidR="00A67415" w:rsidRPr="00B051E5" w:rsidRDefault="00A67415" w:rsidP="00A67415"/>
        </w:tc>
      </w:tr>
      <w:tr w:rsidR="00A67415" w:rsidRPr="00B051E5" w14:paraId="697DFB5D" w14:textId="77777777" w:rsidTr="005661A7">
        <w:trPr>
          <w:trHeight w:val="1561"/>
        </w:trPr>
        <w:tc>
          <w:tcPr>
            <w:tcW w:w="709" w:type="dxa"/>
            <w:shd w:val="clear" w:color="auto" w:fill="F2F2F2" w:themeFill="background1" w:themeFillShade="F2"/>
            <w:vAlign w:val="center"/>
          </w:tcPr>
          <w:p w14:paraId="04D87A6E" w14:textId="48B3B491" w:rsidR="00A67415" w:rsidRPr="0082769A" w:rsidRDefault="00A67415" w:rsidP="0082769A">
            <w:pPr>
              <w:rPr>
                <w:rFonts w:ascii="Arial" w:hAnsi="Arial" w:cs="Arial"/>
                <w:b/>
                <w:color w:val="000000" w:themeColor="text1"/>
                <w:sz w:val="20"/>
                <w:szCs w:val="20"/>
              </w:rPr>
            </w:pPr>
            <w:r w:rsidRPr="0082769A">
              <w:rPr>
                <w:rFonts w:ascii="Arial" w:hAnsi="Arial" w:cs="Arial"/>
                <w:b/>
                <w:color w:val="000000" w:themeColor="text1"/>
                <w:sz w:val="20"/>
                <w:szCs w:val="20"/>
              </w:rPr>
              <w:t>5.6</w:t>
            </w:r>
          </w:p>
        </w:tc>
        <w:tc>
          <w:tcPr>
            <w:tcW w:w="4678" w:type="dxa"/>
          </w:tcPr>
          <w:p w14:paraId="31BC7124" w14:textId="1A2D7137" w:rsidR="00A67415" w:rsidRPr="00B051E5" w:rsidRDefault="00A67415" w:rsidP="00A67415">
            <w:pPr>
              <w:jc w:val="both"/>
              <w:rPr>
                <w:rFonts w:ascii="Times New Roman" w:hAnsi="Times New Roman" w:cs="Times New Roman"/>
                <w:sz w:val="24"/>
                <w:szCs w:val="24"/>
                <w:lang w:val="es-ES"/>
              </w:rPr>
            </w:pPr>
            <w:r w:rsidRPr="00B051E5">
              <w:rPr>
                <w:rFonts w:ascii="Times New Roman" w:hAnsi="Times New Roman" w:cs="Times New Roman"/>
                <w:sz w:val="24"/>
                <w:szCs w:val="24"/>
                <w:lang w:val="es-ES"/>
              </w:rPr>
              <w:t>El avaluó tiene una vig</w:t>
            </w:r>
            <w:r w:rsidR="002676F5">
              <w:rPr>
                <w:rFonts w:ascii="Times New Roman" w:hAnsi="Times New Roman" w:cs="Times New Roman"/>
                <w:sz w:val="24"/>
                <w:szCs w:val="24"/>
                <w:lang w:val="es-ES"/>
              </w:rPr>
              <w:t>encia hasta de veinticuatro 24</w:t>
            </w:r>
            <w:r w:rsidRPr="00B051E5">
              <w:rPr>
                <w:rFonts w:ascii="Times New Roman" w:hAnsi="Times New Roman" w:cs="Times New Roman"/>
                <w:sz w:val="24"/>
                <w:szCs w:val="24"/>
                <w:lang w:val="es-ES"/>
              </w:rPr>
              <w:t xml:space="preserve"> meses después de elaborado el mismo.</w:t>
            </w:r>
          </w:p>
          <w:p w14:paraId="2A8C7129" w14:textId="77777777" w:rsidR="00A67415" w:rsidRDefault="00A67415" w:rsidP="00A67415">
            <w:pPr>
              <w:jc w:val="both"/>
              <w:rPr>
                <w:rFonts w:ascii="Times New Roman" w:hAnsi="Times New Roman" w:cs="Times New Roman"/>
                <w:sz w:val="24"/>
                <w:szCs w:val="24"/>
                <w:lang w:val="es-ES"/>
              </w:rPr>
            </w:pPr>
          </w:p>
          <w:p w14:paraId="7FDD7A3D" w14:textId="63294D58" w:rsidR="007B463B" w:rsidRPr="005661A7" w:rsidRDefault="007B463B" w:rsidP="007B463B">
            <w:pPr>
              <w:jc w:val="both"/>
              <w:rPr>
                <w:rFonts w:ascii="Times New Roman" w:hAnsi="Times New Roman" w:cs="Times New Roman"/>
                <w:b/>
                <w:sz w:val="24"/>
                <w:szCs w:val="24"/>
                <w:lang w:val="es-ES"/>
              </w:rPr>
            </w:pPr>
            <w:r w:rsidRPr="005661A7">
              <w:rPr>
                <w:rFonts w:ascii="Times New Roman" w:hAnsi="Times New Roman" w:cs="Times New Roman"/>
                <w:b/>
                <w:sz w:val="18"/>
                <w:szCs w:val="18"/>
              </w:rPr>
              <w:t>N</w:t>
            </w:r>
            <w:r w:rsidR="0079210F" w:rsidRPr="005661A7">
              <w:rPr>
                <w:rFonts w:ascii="Times New Roman" w:hAnsi="Times New Roman" w:cs="Times New Roman"/>
                <w:b/>
                <w:sz w:val="18"/>
                <w:szCs w:val="18"/>
              </w:rPr>
              <w:t>umeral 3.7.3 de los Artículos 23 y 56</w:t>
            </w:r>
          </w:p>
        </w:tc>
        <w:tc>
          <w:tcPr>
            <w:tcW w:w="709" w:type="dxa"/>
          </w:tcPr>
          <w:p w14:paraId="6EA783C6" w14:textId="77777777" w:rsidR="00A67415" w:rsidRPr="00B051E5" w:rsidRDefault="00A67415" w:rsidP="00A67415">
            <w:pPr>
              <w:rPr>
                <w:lang w:val="es-ES"/>
              </w:rPr>
            </w:pPr>
          </w:p>
        </w:tc>
        <w:tc>
          <w:tcPr>
            <w:tcW w:w="709" w:type="dxa"/>
          </w:tcPr>
          <w:p w14:paraId="2B772876" w14:textId="77777777" w:rsidR="00A67415" w:rsidRPr="00B051E5" w:rsidRDefault="00A67415" w:rsidP="00A67415"/>
        </w:tc>
        <w:tc>
          <w:tcPr>
            <w:tcW w:w="779" w:type="dxa"/>
          </w:tcPr>
          <w:p w14:paraId="322B9F58" w14:textId="77777777" w:rsidR="00A67415" w:rsidRPr="00B051E5" w:rsidRDefault="00A67415" w:rsidP="00A67415"/>
        </w:tc>
        <w:tc>
          <w:tcPr>
            <w:tcW w:w="780" w:type="dxa"/>
          </w:tcPr>
          <w:p w14:paraId="4E8CC371" w14:textId="77777777" w:rsidR="00A67415" w:rsidRPr="00B051E5" w:rsidRDefault="00A67415" w:rsidP="00A67415"/>
        </w:tc>
        <w:tc>
          <w:tcPr>
            <w:tcW w:w="779" w:type="dxa"/>
          </w:tcPr>
          <w:p w14:paraId="0932A30A" w14:textId="77777777" w:rsidR="00A67415" w:rsidRPr="00B051E5" w:rsidRDefault="00A67415" w:rsidP="00A67415"/>
        </w:tc>
        <w:tc>
          <w:tcPr>
            <w:tcW w:w="780" w:type="dxa"/>
          </w:tcPr>
          <w:p w14:paraId="76A57A11" w14:textId="77777777" w:rsidR="00A67415" w:rsidRPr="00B051E5" w:rsidRDefault="00A67415" w:rsidP="00A67415"/>
        </w:tc>
        <w:tc>
          <w:tcPr>
            <w:tcW w:w="779" w:type="dxa"/>
          </w:tcPr>
          <w:p w14:paraId="4548CA4C" w14:textId="77777777" w:rsidR="00A67415" w:rsidRPr="00B051E5" w:rsidRDefault="00A67415" w:rsidP="00A67415"/>
        </w:tc>
        <w:tc>
          <w:tcPr>
            <w:tcW w:w="780" w:type="dxa"/>
          </w:tcPr>
          <w:p w14:paraId="1557EF24" w14:textId="67B55285" w:rsidR="00A67415" w:rsidRPr="00B051E5" w:rsidRDefault="00A67415" w:rsidP="00A67415"/>
        </w:tc>
      </w:tr>
      <w:tr w:rsidR="00A67415" w:rsidRPr="00B051E5" w14:paraId="76A4D772" w14:textId="77777777" w:rsidTr="005661A7">
        <w:trPr>
          <w:trHeight w:val="2263"/>
        </w:trPr>
        <w:tc>
          <w:tcPr>
            <w:tcW w:w="709" w:type="dxa"/>
            <w:vAlign w:val="center"/>
          </w:tcPr>
          <w:p w14:paraId="178B7DF0" w14:textId="63B5D165" w:rsidR="00A67415" w:rsidRPr="0082769A" w:rsidRDefault="00A67415" w:rsidP="0082769A">
            <w:pPr>
              <w:rPr>
                <w:rFonts w:ascii="Arial" w:hAnsi="Arial" w:cs="Arial"/>
                <w:b/>
                <w:sz w:val="24"/>
                <w:szCs w:val="24"/>
              </w:rPr>
            </w:pPr>
            <w:r w:rsidRPr="0082769A">
              <w:rPr>
                <w:rFonts w:ascii="Arial" w:hAnsi="Arial" w:cs="Arial"/>
                <w:b/>
                <w:color w:val="000000" w:themeColor="text1"/>
                <w:sz w:val="24"/>
                <w:szCs w:val="24"/>
              </w:rPr>
              <w:t>5.7</w:t>
            </w:r>
          </w:p>
        </w:tc>
        <w:tc>
          <w:tcPr>
            <w:tcW w:w="4678" w:type="dxa"/>
          </w:tcPr>
          <w:p w14:paraId="7E986E7A" w14:textId="570D1A0B" w:rsidR="00A67415" w:rsidRDefault="00A67415" w:rsidP="00A67415">
            <w:pPr>
              <w:jc w:val="both"/>
              <w:rPr>
                <w:rFonts w:ascii="Times New Roman" w:hAnsi="Times New Roman" w:cs="Times New Roman"/>
                <w:sz w:val="24"/>
                <w:szCs w:val="24"/>
                <w:lang w:val="es-ES"/>
              </w:rPr>
            </w:pPr>
            <w:r w:rsidRPr="00B051E5">
              <w:rPr>
                <w:rFonts w:ascii="Times New Roman" w:hAnsi="Times New Roman" w:cs="Times New Roman"/>
                <w:sz w:val="24"/>
                <w:szCs w:val="24"/>
              </w:rPr>
              <w:t>A</w:t>
            </w:r>
            <w:r w:rsidRPr="00B051E5">
              <w:rPr>
                <w:rFonts w:ascii="Times New Roman" w:hAnsi="Times New Roman" w:cs="Times New Roman"/>
                <w:sz w:val="24"/>
                <w:szCs w:val="24"/>
                <w:lang w:val="es-ES"/>
              </w:rPr>
              <w:t xml:space="preserve">portar </w:t>
            </w:r>
            <w:r w:rsidR="006D0A70">
              <w:rPr>
                <w:rFonts w:ascii="Times New Roman" w:hAnsi="Times New Roman" w:cs="Times New Roman"/>
                <w:sz w:val="24"/>
                <w:szCs w:val="24"/>
                <w:lang w:val="es-ES"/>
              </w:rPr>
              <w:t xml:space="preserve">copia de la </w:t>
            </w:r>
            <w:r w:rsidRPr="00B051E5">
              <w:rPr>
                <w:rFonts w:ascii="Times New Roman" w:hAnsi="Times New Roman" w:cs="Times New Roman"/>
                <w:sz w:val="24"/>
                <w:szCs w:val="24"/>
                <w:lang w:val="es-ES"/>
              </w:rPr>
              <w:t>opción de compra y venta del terreno, donde se indique la exclusividad de la opción de compra y venta en favor de la organización comunal, autenticada por un notario público, firmada por las partes interesadas, con vigencia mínima de 9 meses y en original.</w:t>
            </w:r>
          </w:p>
          <w:p w14:paraId="6783157B" w14:textId="77777777" w:rsidR="002676F5" w:rsidRPr="00B051E5" w:rsidRDefault="002676F5" w:rsidP="00A67415">
            <w:pPr>
              <w:jc w:val="both"/>
              <w:rPr>
                <w:rFonts w:ascii="Times New Roman" w:hAnsi="Times New Roman" w:cs="Times New Roman"/>
                <w:sz w:val="24"/>
                <w:szCs w:val="24"/>
                <w:lang w:val="es-ES"/>
              </w:rPr>
            </w:pPr>
          </w:p>
          <w:p w14:paraId="5D6B18C2" w14:textId="36E8E761" w:rsidR="00A67415" w:rsidRPr="005661A7" w:rsidRDefault="0079210F" w:rsidP="002676F5">
            <w:pPr>
              <w:jc w:val="both"/>
              <w:rPr>
                <w:rFonts w:ascii="Times New Roman" w:hAnsi="Times New Roman" w:cs="Times New Roman"/>
                <w:b/>
                <w:sz w:val="24"/>
                <w:szCs w:val="24"/>
                <w:lang w:val="es-ES"/>
              </w:rPr>
            </w:pPr>
            <w:r w:rsidRPr="005661A7">
              <w:rPr>
                <w:rFonts w:ascii="Times New Roman" w:hAnsi="Times New Roman" w:cs="Times New Roman"/>
                <w:b/>
                <w:sz w:val="18"/>
                <w:szCs w:val="18"/>
              </w:rPr>
              <w:t>Numeral 3.8 de los Artículos 23 y 56</w:t>
            </w:r>
          </w:p>
        </w:tc>
        <w:tc>
          <w:tcPr>
            <w:tcW w:w="709" w:type="dxa"/>
          </w:tcPr>
          <w:p w14:paraId="70A1A9A2" w14:textId="77777777" w:rsidR="00A67415" w:rsidRPr="00B051E5" w:rsidRDefault="00A67415" w:rsidP="00A67415">
            <w:pPr>
              <w:rPr>
                <w:lang w:val="es-ES"/>
              </w:rPr>
            </w:pPr>
          </w:p>
        </w:tc>
        <w:tc>
          <w:tcPr>
            <w:tcW w:w="709" w:type="dxa"/>
          </w:tcPr>
          <w:p w14:paraId="04F59FEB" w14:textId="77777777" w:rsidR="00A67415" w:rsidRPr="00B051E5" w:rsidRDefault="00A67415" w:rsidP="00A67415"/>
        </w:tc>
        <w:tc>
          <w:tcPr>
            <w:tcW w:w="779" w:type="dxa"/>
          </w:tcPr>
          <w:p w14:paraId="37E0887D" w14:textId="77777777" w:rsidR="00A67415" w:rsidRPr="00B051E5" w:rsidRDefault="00A67415" w:rsidP="00A67415"/>
        </w:tc>
        <w:tc>
          <w:tcPr>
            <w:tcW w:w="780" w:type="dxa"/>
          </w:tcPr>
          <w:p w14:paraId="3BE0F708" w14:textId="77777777" w:rsidR="00A67415" w:rsidRPr="00B051E5" w:rsidRDefault="00A67415" w:rsidP="00A67415"/>
        </w:tc>
        <w:tc>
          <w:tcPr>
            <w:tcW w:w="779" w:type="dxa"/>
          </w:tcPr>
          <w:p w14:paraId="4071BCA8" w14:textId="77777777" w:rsidR="00A67415" w:rsidRPr="00B051E5" w:rsidRDefault="00A67415" w:rsidP="00A67415"/>
        </w:tc>
        <w:tc>
          <w:tcPr>
            <w:tcW w:w="780" w:type="dxa"/>
          </w:tcPr>
          <w:p w14:paraId="665F4F32" w14:textId="77777777" w:rsidR="00A67415" w:rsidRPr="00B051E5" w:rsidRDefault="00A67415" w:rsidP="00A67415"/>
        </w:tc>
        <w:tc>
          <w:tcPr>
            <w:tcW w:w="779" w:type="dxa"/>
          </w:tcPr>
          <w:p w14:paraId="716E2D05" w14:textId="77777777" w:rsidR="00A67415" w:rsidRPr="00B051E5" w:rsidRDefault="00A67415" w:rsidP="00A67415"/>
        </w:tc>
        <w:tc>
          <w:tcPr>
            <w:tcW w:w="780" w:type="dxa"/>
          </w:tcPr>
          <w:p w14:paraId="5E04BBC8" w14:textId="3883EB24" w:rsidR="00A67415" w:rsidRPr="00B051E5" w:rsidRDefault="00A67415" w:rsidP="00A67415"/>
        </w:tc>
      </w:tr>
      <w:tr w:rsidR="00A67415" w:rsidRPr="00B051E5" w14:paraId="2422D99B" w14:textId="77777777" w:rsidTr="005661A7">
        <w:trPr>
          <w:trHeight w:val="1983"/>
        </w:trPr>
        <w:tc>
          <w:tcPr>
            <w:tcW w:w="709" w:type="dxa"/>
            <w:vAlign w:val="center"/>
          </w:tcPr>
          <w:p w14:paraId="17231BD0" w14:textId="6A3BAF4F" w:rsidR="00A67415" w:rsidRPr="0082769A" w:rsidRDefault="00A67415" w:rsidP="0082769A">
            <w:pPr>
              <w:rPr>
                <w:rFonts w:ascii="Times New Roman" w:hAnsi="Times New Roman" w:cs="Times New Roman"/>
                <w:b/>
                <w:sz w:val="24"/>
                <w:szCs w:val="24"/>
              </w:rPr>
            </w:pPr>
            <w:r w:rsidRPr="0082769A">
              <w:rPr>
                <w:rFonts w:ascii="Times New Roman" w:hAnsi="Times New Roman" w:cs="Times New Roman"/>
                <w:b/>
                <w:sz w:val="24"/>
                <w:szCs w:val="24"/>
              </w:rPr>
              <w:t>5.8</w:t>
            </w:r>
          </w:p>
        </w:tc>
        <w:tc>
          <w:tcPr>
            <w:tcW w:w="4678" w:type="dxa"/>
          </w:tcPr>
          <w:p w14:paraId="10F552B1" w14:textId="1E3D1B0C" w:rsidR="00A67415" w:rsidRDefault="00A67415" w:rsidP="00A67415">
            <w:pPr>
              <w:jc w:val="both"/>
              <w:rPr>
                <w:rFonts w:ascii="Times New Roman" w:hAnsi="Times New Roman" w:cs="Times New Roman"/>
                <w:sz w:val="24"/>
                <w:szCs w:val="24"/>
                <w:lang w:val="es-ES"/>
              </w:rPr>
            </w:pPr>
            <w:r w:rsidRPr="00B051E5">
              <w:rPr>
                <w:rFonts w:ascii="Times New Roman" w:hAnsi="Times New Roman" w:cs="Times New Roman"/>
                <w:sz w:val="24"/>
                <w:szCs w:val="24"/>
                <w:lang w:val="es-ES"/>
              </w:rPr>
              <w:t xml:space="preserve">En caso de que el monto de venta sea superior al indicado en el avaluó la organización comunal </w:t>
            </w:r>
            <w:r w:rsidR="00E74C6C" w:rsidRPr="0016179B">
              <w:rPr>
                <w:rFonts w:ascii="Times New Roman" w:hAnsi="Times New Roman" w:cs="Times New Roman"/>
                <w:sz w:val="24"/>
                <w:szCs w:val="24"/>
                <w:lang w:val="es-ES"/>
              </w:rPr>
              <w:t xml:space="preserve">debe </w:t>
            </w:r>
            <w:r w:rsidR="0016179B">
              <w:rPr>
                <w:rFonts w:ascii="Times New Roman" w:hAnsi="Times New Roman" w:cs="Times New Roman"/>
                <w:sz w:val="24"/>
                <w:szCs w:val="24"/>
                <w:lang w:val="es-ES"/>
              </w:rPr>
              <w:t>demostrar</w:t>
            </w:r>
            <w:r w:rsidRPr="0016179B">
              <w:rPr>
                <w:rFonts w:ascii="Times New Roman" w:hAnsi="Times New Roman" w:cs="Times New Roman"/>
                <w:sz w:val="24"/>
                <w:szCs w:val="24"/>
                <w:lang w:val="es-ES"/>
              </w:rPr>
              <w:t xml:space="preserve"> </w:t>
            </w:r>
            <w:r w:rsidRPr="00B051E5">
              <w:rPr>
                <w:rFonts w:ascii="Times New Roman" w:hAnsi="Times New Roman" w:cs="Times New Roman"/>
                <w:sz w:val="24"/>
                <w:szCs w:val="24"/>
                <w:lang w:val="es-ES"/>
              </w:rPr>
              <w:t xml:space="preserve">mediante un documento bancario que cuenta con los recursos </w:t>
            </w:r>
            <w:r w:rsidR="00E74C6C">
              <w:rPr>
                <w:rFonts w:ascii="Times New Roman" w:hAnsi="Times New Roman" w:cs="Times New Roman"/>
                <w:sz w:val="24"/>
                <w:szCs w:val="24"/>
                <w:lang w:val="es-ES"/>
              </w:rPr>
              <w:t xml:space="preserve">suficientes </w:t>
            </w:r>
            <w:r w:rsidRPr="00B051E5">
              <w:rPr>
                <w:rFonts w:ascii="Times New Roman" w:hAnsi="Times New Roman" w:cs="Times New Roman"/>
                <w:sz w:val="24"/>
                <w:szCs w:val="24"/>
                <w:lang w:val="es-ES"/>
              </w:rPr>
              <w:t>para asumir la diferencia.</w:t>
            </w:r>
          </w:p>
          <w:p w14:paraId="30BBB389" w14:textId="77777777" w:rsidR="00E74C6C" w:rsidRPr="00B051E5" w:rsidRDefault="00E74C6C" w:rsidP="00A67415">
            <w:pPr>
              <w:jc w:val="both"/>
              <w:rPr>
                <w:rFonts w:ascii="Times New Roman" w:hAnsi="Times New Roman" w:cs="Times New Roman"/>
                <w:sz w:val="24"/>
                <w:szCs w:val="24"/>
                <w:lang w:val="es-ES"/>
              </w:rPr>
            </w:pPr>
          </w:p>
          <w:p w14:paraId="38EEC03F" w14:textId="2B7244CA" w:rsidR="00A67415" w:rsidRPr="005661A7" w:rsidRDefault="0079210F" w:rsidP="00905E35">
            <w:pPr>
              <w:jc w:val="both"/>
              <w:rPr>
                <w:rFonts w:ascii="Times New Roman" w:hAnsi="Times New Roman" w:cs="Times New Roman"/>
                <w:b/>
                <w:sz w:val="24"/>
                <w:szCs w:val="24"/>
                <w:lang w:val="es-ES"/>
              </w:rPr>
            </w:pPr>
            <w:r w:rsidRPr="005661A7">
              <w:rPr>
                <w:rFonts w:ascii="Times New Roman" w:hAnsi="Times New Roman" w:cs="Times New Roman"/>
                <w:b/>
                <w:sz w:val="18"/>
                <w:szCs w:val="18"/>
              </w:rPr>
              <w:t>Numeral 3.9 de los Artículos 23 y 56</w:t>
            </w:r>
          </w:p>
        </w:tc>
        <w:tc>
          <w:tcPr>
            <w:tcW w:w="709" w:type="dxa"/>
          </w:tcPr>
          <w:p w14:paraId="3A5207E1" w14:textId="77777777" w:rsidR="00A67415" w:rsidRPr="00B051E5" w:rsidRDefault="00A67415" w:rsidP="00A67415">
            <w:pPr>
              <w:rPr>
                <w:lang w:val="es-ES"/>
              </w:rPr>
            </w:pPr>
          </w:p>
        </w:tc>
        <w:tc>
          <w:tcPr>
            <w:tcW w:w="709" w:type="dxa"/>
          </w:tcPr>
          <w:p w14:paraId="78051827" w14:textId="77777777" w:rsidR="00A67415" w:rsidRPr="00B051E5" w:rsidRDefault="00A67415" w:rsidP="00A67415"/>
        </w:tc>
        <w:tc>
          <w:tcPr>
            <w:tcW w:w="779" w:type="dxa"/>
          </w:tcPr>
          <w:p w14:paraId="17DE8A9B" w14:textId="77777777" w:rsidR="00A67415" w:rsidRPr="00B051E5" w:rsidRDefault="00A67415" w:rsidP="00A67415"/>
        </w:tc>
        <w:tc>
          <w:tcPr>
            <w:tcW w:w="780" w:type="dxa"/>
          </w:tcPr>
          <w:p w14:paraId="4F782DD4" w14:textId="77777777" w:rsidR="00A67415" w:rsidRPr="00B051E5" w:rsidRDefault="00A67415" w:rsidP="00A67415"/>
        </w:tc>
        <w:tc>
          <w:tcPr>
            <w:tcW w:w="779" w:type="dxa"/>
          </w:tcPr>
          <w:p w14:paraId="50830FD5" w14:textId="77777777" w:rsidR="00A67415" w:rsidRPr="00B051E5" w:rsidRDefault="00A67415" w:rsidP="00A67415"/>
        </w:tc>
        <w:tc>
          <w:tcPr>
            <w:tcW w:w="780" w:type="dxa"/>
          </w:tcPr>
          <w:p w14:paraId="4F0334D8" w14:textId="77777777" w:rsidR="00A67415" w:rsidRPr="00B051E5" w:rsidRDefault="00A67415" w:rsidP="00A67415"/>
        </w:tc>
        <w:tc>
          <w:tcPr>
            <w:tcW w:w="779" w:type="dxa"/>
          </w:tcPr>
          <w:p w14:paraId="490F33D6" w14:textId="77777777" w:rsidR="00A67415" w:rsidRPr="00B051E5" w:rsidRDefault="00A67415" w:rsidP="00A67415"/>
        </w:tc>
        <w:tc>
          <w:tcPr>
            <w:tcW w:w="780" w:type="dxa"/>
          </w:tcPr>
          <w:p w14:paraId="767C9311" w14:textId="1C377DB7" w:rsidR="00A67415" w:rsidRPr="00B051E5" w:rsidRDefault="00A67415" w:rsidP="00A67415"/>
        </w:tc>
      </w:tr>
      <w:tr w:rsidR="00A67415" w:rsidRPr="00B051E5" w14:paraId="319803C7" w14:textId="77777777" w:rsidTr="00C907D4">
        <w:trPr>
          <w:trHeight w:val="941"/>
        </w:trPr>
        <w:tc>
          <w:tcPr>
            <w:tcW w:w="709" w:type="dxa"/>
            <w:shd w:val="clear" w:color="auto" w:fill="F2F2F2" w:themeFill="background1" w:themeFillShade="F2"/>
            <w:vAlign w:val="center"/>
          </w:tcPr>
          <w:p w14:paraId="21A11E26" w14:textId="0B76BADD" w:rsidR="00A67415" w:rsidRPr="0082769A" w:rsidRDefault="00A67415" w:rsidP="0082769A">
            <w:pPr>
              <w:rPr>
                <w:rFonts w:ascii="Arial" w:hAnsi="Arial" w:cs="Arial"/>
                <w:b/>
                <w:sz w:val="24"/>
                <w:szCs w:val="24"/>
              </w:rPr>
            </w:pPr>
            <w:r w:rsidRPr="0082769A">
              <w:rPr>
                <w:rFonts w:ascii="Arial" w:hAnsi="Arial" w:cs="Arial"/>
                <w:b/>
                <w:sz w:val="24"/>
                <w:szCs w:val="24"/>
              </w:rPr>
              <w:t>6</w:t>
            </w:r>
          </w:p>
        </w:tc>
        <w:tc>
          <w:tcPr>
            <w:tcW w:w="4678" w:type="dxa"/>
            <w:shd w:val="clear" w:color="auto" w:fill="F2F2F2" w:themeFill="background1" w:themeFillShade="F2"/>
            <w:vAlign w:val="center"/>
          </w:tcPr>
          <w:p w14:paraId="3D0E6E7F" w14:textId="16B6199B" w:rsidR="00A67415" w:rsidRPr="0082769A" w:rsidRDefault="00A67415" w:rsidP="0082769A">
            <w:pPr>
              <w:rPr>
                <w:rFonts w:ascii="Arial" w:hAnsi="Arial" w:cs="Arial"/>
                <w:b/>
                <w:sz w:val="24"/>
                <w:szCs w:val="24"/>
                <w:lang w:val="es-ES"/>
              </w:rPr>
            </w:pPr>
            <w:r w:rsidRPr="0082769A">
              <w:rPr>
                <w:rFonts w:ascii="Arial" w:hAnsi="Arial" w:cs="Arial"/>
                <w:b/>
                <w:sz w:val="24"/>
                <w:szCs w:val="24"/>
                <w:lang w:val="es-ES"/>
              </w:rPr>
              <w:t>Documento municipal</w:t>
            </w:r>
          </w:p>
        </w:tc>
        <w:tc>
          <w:tcPr>
            <w:tcW w:w="709" w:type="dxa"/>
            <w:shd w:val="clear" w:color="auto" w:fill="F2F2F2" w:themeFill="background1" w:themeFillShade="F2"/>
            <w:vAlign w:val="center"/>
          </w:tcPr>
          <w:p w14:paraId="6DB1DE0B" w14:textId="15FFC7AC" w:rsidR="00A67415" w:rsidRPr="0082769A" w:rsidRDefault="00A67415" w:rsidP="0082769A">
            <w:pPr>
              <w:rPr>
                <w:rFonts w:ascii="Arial" w:hAnsi="Arial" w:cs="Arial"/>
                <w:lang w:val="es-ES"/>
              </w:rPr>
            </w:pPr>
            <w:r w:rsidRPr="0082769A">
              <w:rPr>
                <w:rFonts w:ascii="Arial" w:eastAsia="Times" w:hAnsi="Arial" w:cs="Arial"/>
                <w:b/>
                <w:sz w:val="24"/>
                <w:szCs w:val="24"/>
                <w:lang w:eastAsia="ar-SA"/>
              </w:rPr>
              <w:t>SI</w:t>
            </w:r>
          </w:p>
        </w:tc>
        <w:tc>
          <w:tcPr>
            <w:tcW w:w="709" w:type="dxa"/>
            <w:shd w:val="clear" w:color="auto" w:fill="F2F2F2" w:themeFill="background1" w:themeFillShade="F2"/>
            <w:vAlign w:val="center"/>
          </w:tcPr>
          <w:p w14:paraId="5BA03904" w14:textId="109BCABC" w:rsidR="00A67415" w:rsidRPr="0082769A" w:rsidRDefault="00A67415" w:rsidP="0082769A">
            <w:pPr>
              <w:rPr>
                <w:rFonts w:ascii="Arial" w:hAnsi="Arial" w:cs="Arial"/>
              </w:rPr>
            </w:pPr>
            <w:r w:rsidRPr="0082769A">
              <w:rPr>
                <w:rFonts w:ascii="Arial" w:eastAsia="Times" w:hAnsi="Arial" w:cs="Arial"/>
                <w:b/>
                <w:sz w:val="24"/>
                <w:szCs w:val="24"/>
                <w:lang w:eastAsia="ar-SA"/>
              </w:rPr>
              <w:t>NO</w:t>
            </w:r>
          </w:p>
        </w:tc>
        <w:tc>
          <w:tcPr>
            <w:tcW w:w="779" w:type="dxa"/>
            <w:shd w:val="clear" w:color="auto" w:fill="F2F2F2" w:themeFill="background1" w:themeFillShade="F2"/>
            <w:vAlign w:val="center"/>
          </w:tcPr>
          <w:p w14:paraId="2329C880" w14:textId="43BD3915" w:rsidR="00A67415" w:rsidRPr="0082769A" w:rsidRDefault="00A67415" w:rsidP="0082769A">
            <w:pPr>
              <w:rPr>
                <w:rFonts w:ascii="Arial" w:hAnsi="Arial" w:cs="Arial"/>
              </w:rPr>
            </w:pPr>
            <w:r w:rsidRPr="0082769A">
              <w:rPr>
                <w:rFonts w:ascii="Arial" w:eastAsia="Times" w:hAnsi="Arial" w:cs="Arial"/>
                <w:b/>
                <w:sz w:val="24"/>
                <w:szCs w:val="24"/>
                <w:lang w:eastAsia="ar-SA"/>
              </w:rPr>
              <w:t>SI</w:t>
            </w:r>
          </w:p>
        </w:tc>
        <w:tc>
          <w:tcPr>
            <w:tcW w:w="780" w:type="dxa"/>
            <w:shd w:val="clear" w:color="auto" w:fill="F2F2F2" w:themeFill="background1" w:themeFillShade="F2"/>
            <w:vAlign w:val="center"/>
          </w:tcPr>
          <w:p w14:paraId="14FDAA0C" w14:textId="4D43A99A" w:rsidR="00A67415" w:rsidRPr="0082769A" w:rsidRDefault="00A67415" w:rsidP="0082769A">
            <w:pPr>
              <w:rPr>
                <w:rFonts w:ascii="Arial" w:hAnsi="Arial" w:cs="Arial"/>
              </w:rPr>
            </w:pPr>
            <w:r w:rsidRPr="0082769A">
              <w:rPr>
                <w:rFonts w:ascii="Arial" w:eastAsia="Times" w:hAnsi="Arial" w:cs="Arial"/>
                <w:b/>
                <w:sz w:val="24"/>
                <w:szCs w:val="24"/>
                <w:lang w:eastAsia="ar-SA"/>
              </w:rPr>
              <w:t>NO</w:t>
            </w:r>
          </w:p>
        </w:tc>
        <w:tc>
          <w:tcPr>
            <w:tcW w:w="779" w:type="dxa"/>
            <w:shd w:val="clear" w:color="auto" w:fill="F2F2F2" w:themeFill="background1" w:themeFillShade="F2"/>
            <w:vAlign w:val="center"/>
          </w:tcPr>
          <w:p w14:paraId="62715624" w14:textId="37CE6405" w:rsidR="00A67415" w:rsidRPr="0082769A" w:rsidRDefault="00A67415" w:rsidP="0082769A">
            <w:pPr>
              <w:rPr>
                <w:rFonts w:ascii="Arial" w:hAnsi="Arial" w:cs="Arial"/>
              </w:rPr>
            </w:pPr>
            <w:r w:rsidRPr="0082769A">
              <w:rPr>
                <w:rFonts w:ascii="Arial" w:eastAsia="Times" w:hAnsi="Arial" w:cs="Arial"/>
                <w:b/>
                <w:sz w:val="24"/>
                <w:szCs w:val="24"/>
                <w:lang w:eastAsia="ar-SA"/>
              </w:rPr>
              <w:t>SI</w:t>
            </w:r>
          </w:p>
        </w:tc>
        <w:tc>
          <w:tcPr>
            <w:tcW w:w="780" w:type="dxa"/>
            <w:shd w:val="clear" w:color="auto" w:fill="F2F2F2" w:themeFill="background1" w:themeFillShade="F2"/>
            <w:vAlign w:val="center"/>
          </w:tcPr>
          <w:p w14:paraId="31027D5E" w14:textId="03DFDCF3" w:rsidR="00A67415" w:rsidRPr="0082769A" w:rsidRDefault="00A67415" w:rsidP="0082769A">
            <w:pPr>
              <w:rPr>
                <w:rFonts w:ascii="Arial" w:hAnsi="Arial" w:cs="Arial"/>
              </w:rPr>
            </w:pPr>
            <w:r w:rsidRPr="0082769A">
              <w:rPr>
                <w:rFonts w:ascii="Arial" w:eastAsia="Times" w:hAnsi="Arial" w:cs="Arial"/>
                <w:b/>
                <w:sz w:val="24"/>
                <w:szCs w:val="24"/>
                <w:lang w:eastAsia="ar-SA"/>
              </w:rPr>
              <w:t>NO</w:t>
            </w:r>
          </w:p>
        </w:tc>
        <w:tc>
          <w:tcPr>
            <w:tcW w:w="779" w:type="dxa"/>
            <w:shd w:val="clear" w:color="auto" w:fill="F2F2F2" w:themeFill="background1" w:themeFillShade="F2"/>
            <w:vAlign w:val="center"/>
          </w:tcPr>
          <w:p w14:paraId="47905444" w14:textId="3E2C148B" w:rsidR="00A67415" w:rsidRPr="0082769A" w:rsidRDefault="00A67415" w:rsidP="0082769A">
            <w:pPr>
              <w:rPr>
                <w:rFonts w:ascii="Arial" w:hAnsi="Arial" w:cs="Arial"/>
              </w:rPr>
            </w:pPr>
            <w:r w:rsidRPr="0082769A">
              <w:rPr>
                <w:rFonts w:ascii="Arial" w:eastAsia="Times" w:hAnsi="Arial" w:cs="Arial"/>
                <w:b/>
                <w:sz w:val="24"/>
                <w:szCs w:val="24"/>
                <w:lang w:eastAsia="ar-SA"/>
              </w:rPr>
              <w:t>SI</w:t>
            </w:r>
          </w:p>
        </w:tc>
        <w:tc>
          <w:tcPr>
            <w:tcW w:w="780" w:type="dxa"/>
            <w:shd w:val="clear" w:color="auto" w:fill="F2F2F2" w:themeFill="background1" w:themeFillShade="F2"/>
            <w:vAlign w:val="center"/>
          </w:tcPr>
          <w:p w14:paraId="2CB83362" w14:textId="3C1CF02A" w:rsidR="00A67415" w:rsidRPr="0082769A" w:rsidRDefault="00A67415" w:rsidP="0082769A">
            <w:pPr>
              <w:rPr>
                <w:rFonts w:ascii="Arial" w:hAnsi="Arial" w:cs="Arial"/>
              </w:rPr>
            </w:pPr>
            <w:r w:rsidRPr="0082769A">
              <w:rPr>
                <w:rFonts w:ascii="Arial" w:eastAsia="Times" w:hAnsi="Arial" w:cs="Arial"/>
                <w:b/>
                <w:sz w:val="24"/>
                <w:szCs w:val="24"/>
                <w:lang w:eastAsia="ar-SA"/>
              </w:rPr>
              <w:t>NO</w:t>
            </w:r>
          </w:p>
        </w:tc>
      </w:tr>
      <w:tr w:rsidR="00A67415" w:rsidRPr="00B051E5" w14:paraId="69270C51" w14:textId="77777777" w:rsidTr="005661A7">
        <w:trPr>
          <w:trHeight w:val="1765"/>
        </w:trPr>
        <w:tc>
          <w:tcPr>
            <w:tcW w:w="709" w:type="dxa"/>
            <w:vAlign w:val="center"/>
          </w:tcPr>
          <w:p w14:paraId="5C09BDC3" w14:textId="7D5092DC" w:rsidR="00A67415" w:rsidRPr="0082769A" w:rsidRDefault="00A67415" w:rsidP="0082769A">
            <w:pPr>
              <w:rPr>
                <w:rFonts w:ascii="Times New Roman" w:hAnsi="Times New Roman" w:cs="Times New Roman"/>
                <w:b/>
                <w:sz w:val="24"/>
                <w:szCs w:val="24"/>
              </w:rPr>
            </w:pPr>
            <w:r w:rsidRPr="0082769A">
              <w:rPr>
                <w:rFonts w:ascii="Times New Roman" w:hAnsi="Times New Roman" w:cs="Times New Roman"/>
                <w:b/>
                <w:sz w:val="24"/>
                <w:szCs w:val="24"/>
              </w:rPr>
              <w:t>6.1</w:t>
            </w:r>
          </w:p>
        </w:tc>
        <w:tc>
          <w:tcPr>
            <w:tcW w:w="4678" w:type="dxa"/>
          </w:tcPr>
          <w:p w14:paraId="566D277A" w14:textId="12F1FBE9" w:rsidR="00A67415" w:rsidRDefault="00A67415" w:rsidP="00A67415">
            <w:pPr>
              <w:jc w:val="both"/>
              <w:rPr>
                <w:rFonts w:ascii="Times New Roman" w:hAnsi="Times New Roman" w:cs="Times New Roman"/>
                <w:sz w:val="24"/>
                <w:szCs w:val="24"/>
                <w:lang w:val="es-ES"/>
              </w:rPr>
            </w:pPr>
            <w:r w:rsidRPr="00B051E5">
              <w:rPr>
                <w:rFonts w:ascii="Times New Roman" w:hAnsi="Times New Roman" w:cs="Times New Roman"/>
                <w:sz w:val="24"/>
                <w:szCs w:val="24"/>
              </w:rPr>
              <w:t>P</w:t>
            </w:r>
            <w:r w:rsidR="009964A7" w:rsidRPr="00B051E5">
              <w:rPr>
                <w:rFonts w:ascii="Times New Roman" w:hAnsi="Times New Roman" w:cs="Times New Roman"/>
                <w:sz w:val="24"/>
                <w:szCs w:val="24"/>
                <w:lang w:val="es-ES"/>
              </w:rPr>
              <w:t>resenta</w:t>
            </w:r>
            <w:r w:rsidRPr="00B051E5">
              <w:rPr>
                <w:rFonts w:ascii="Times New Roman" w:hAnsi="Times New Roman" w:cs="Times New Roman"/>
                <w:sz w:val="24"/>
                <w:szCs w:val="24"/>
                <w:lang w:val="es-ES"/>
              </w:rPr>
              <w:t xml:space="preserve"> original del permiso de uso de suelo emitido por la municipalidad respectiva. Este debe ir acorde con la actividad que se pretende desarrollar en el terreno.</w:t>
            </w:r>
            <w:r w:rsidR="006D0A70">
              <w:rPr>
                <w:rFonts w:ascii="Times New Roman" w:hAnsi="Times New Roman" w:cs="Times New Roman"/>
                <w:sz w:val="24"/>
                <w:szCs w:val="24"/>
                <w:lang w:val="es-ES"/>
              </w:rPr>
              <w:t>(copia será confrontada contra el original por el promotor)</w:t>
            </w:r>
          </w:p>
          <w:p w14:paraId="685405BF" w14:textId="77777777" w:rsidR="009964A7" w:rsidRPr="00B051E5" w:rsidRDefault="009964A7" w:rsidP="00A67415">
            <w:pPr>
              <w:jc w:val="both"/>
              <w:rPr>
                <w:rFonts w:ascii="Times New Roman" w:hAnsi="Times New Roman" w:cs="Times New Roman"/>
                <w:sz w:val="24"/>
                <w:szCs w:val="24"/>
                <w:lang w:val="es-ES"/>
              </w:rPr>
            </w:pPr>
          </w:p>
          <w:p w14:paraId="7CC1C14C" w14:textId="16BFEBED" w:rsidR="00A67415" w:rsidRPr="005661A7" w:rsidRDefault="0079210F" w:rsidP="009964A7">
            <w:pPr>
              <w:jc w:val="both"/>
              <w:rPr>
                <w:rFonts w:ascii="Times New Roman" w:hAnsi="Times New Roman" w:cs="Times New Roman"/>
                <w:b/>
                <w:sz w:val="24"/>
                <w:szCs w:val="24"/>
                <w:lang w:val="es-ES"/>
              </w:rPr>
            </w:pPr>
            <w:r w:rsidRPr="005661A7">
              <w:rPr>
                <w:rFonts w:ascii="Times New Roman" w:hAnsi="Times New Roman" w:cs="Times New Roman"/>
                <w:b/>
                <w:sz w:val="18"/>
                <w:szCs w:val="18"/>
              </w:rPr>
              <w:t>Numeral 3.10 de los Artículos 23 y 56</w:t>
            </w:r>
          </w:p>
        </w:tc>
        <w:tc>
          <w:tcPr>
            <w:tcW w:w="709" w:type="dxa"/>
          </w:tcPr>
          <w:p w14:paraId="30216A2F" w14:textId="77777777" w:rsidR="00A67415" w:rsidRPr="00B051E5" w:rsidRDefault="00A67415" w:rsidP="00A67415">
            <w:pPr>
              <w:rPr>
                <w:lang w:val="es-ES"/>
              </w:rPr>
            </w:pPr>
          </w:p>
        </w:tc>
        <w:tc>
          <w:tcPr>
            <w:tcW w:w="709" w:type="dxa"/>
          </w:tcPr>
          <w:p w14:paraId="0CF3645E" w14:textId="77777777" w:rsidR="00A67415" w:rsidRPr="00B051E5" w:rsidRDefault="00A67415" w:rsidP="00A67415"/>
        </w:tc>
        <w:tc>
          <w:tcPr>
            <w:tcW w:w="779" w:type="dxa"/>
          </w:tcPr>
          <w:p w14:paraId="2D2D459F" w14:textId="77777777" w:rsidR="00A67415" w:rsidRPr="00B051E5" w:rsidRDefault="00A67415" w:rsidP="00A67415"/>
        </w:tc>
        <w:tc>
          <w:tcPr>
            <w:tcW w:w="780" w:type="dxa"/>
          </w:tcPr>
          <w:p w14:paraId="3CD4A128" w14:textId="77777777" w:rsidR="00A67415" w:rsidRPr="00B051E5" w:rsidRDefault="00A67415" w:rsidP="00A67415"/>
        </w:tc>
        <w:tc>
          <w:tcPr>
            <w:tcW w:w="779" w:type="dxa"/>
          </w:tcPr>
          <w:p w14:paraId="44373E71" w14:textId="77777777" w:rsidR="00A67415" w:rsidRPr="00B051E5" w:rsidRDefault="00A67415" w:rsidP="00A67415"/>
        </w:tc>
        <w:tc>
          <w:tcPr>
            <w:tcW w:w="780" w:type="dxa"/>
          </w:tcPr>
          <w:p w14:paraId="166356C3" w14:textId="77777777" w:rsidR="00A67415" w:rsidRPr="00B051E5" w:rsidRDefault="00A67415" w:rsidP="00A67415"/>
        </w:tc>
        <w:tc>
          <w:tcPr>
            <w:tcW w:w="779" w:type="dxa"/>
          </w:tcPr>
          <w:p w14:paraId="7C0424EB" w14:textId="77777777" w:rsidR="00A67415" w:rsidRPr="00B051E5" w:rsidRDefault="00A67415" w:rsidP="00A67415"/>
        </w:tc>
        <w:tc>
          <w:tcPr>
            <w:tcW w:w="780" w:type="dxa"/>
          </w:tcPr>
          <w:p w14:paraId="705E3513" w14:textId="6653854A" w:rsidR="00A67415" w:rsidRPr="00B051E5" w:rsidRDefault="00A67415" w:rsidP="00A67415"/>
        </w:tc>
      </w:tr>
    </w:tbl>
    <w:p w14:paraId="0FA258AE" w14:textId="716AD3EC" w:rsidR="00775DA5" w:rsidRDefault="00775DA5" w:rsidP="000B7BE3">
      <w:pPr>
        <w:rPr>
          <w:rFonts w:ascii="Times New Roman" w:hAnsi="Times New Roman" w:cs="Times New Roman"/>
          <w:sz w:val="18"/>
          <w:szCs w:val="18"/>
        </w:rPr>
      </w:pPr>
    </w:p>
    <w:p w14:paraId="2A5107A3" w14:textId="4215F7C3" w:rsidR="00B958A6" w:rsidRDefault="00B958A6" w:rsidP="000B7BE3">
      <w:pPr>
        <w:rPr>
          <w:rFonts w:ascii="Times New Roman" w:hAnsi="Times New Roman" w:cs="Times New Roman"/>
          <w:sz w:val="18"/>
          <w:szCs w:val="18"/>
        </w:rPr>
      </w:pPr>
    </w:p>
    <w:p w14:paraId="5FCED07D" w14:textId="175EC918" w:rsidR="00495925" w:rsidRDefault="00495925" w:rsidP="000B7BE3">
      <w:pPr>
        <w:rPr>
          <w:rFonts w:ascii="Times New Roman" w:hAnsi="Times New Roman" w:cs="Times New Roman"/>
          <w:sz w:val="18"/>
          <w:szCs w:val="18"/>
        </w:rPr>
      </w:pPr>
    </w:p>
    <w:p w14:paraId="2A555B3D" w14:textId="321D307E" w:rsidR="00495925" w:rsidRDefault="00495925" w:rsidP="000B7BE3">
      <w:pPr>
        <w:rPr>
          <w:rFonts w:ascii="Times New Roman" w:hAnsi="Times New Roman" w:cs="Times New Roman"/>
          <w:sz w:val="18"/>
          <w:szCs w:val="18"/>
        </w:rPr>
      </w:pPr>
    </w:p>
    <w:p w14:paraId="24DA2E29" w14:textId="6E81A7FC" w:rsidR="00495925" w:rsidRDefault="00495925" w:rsidP="000B7BE3">
      <w:pPr>
        <w:rPr>
          <w:rFonts w:ascii="Times New Roman" w:hAnsi="Times New Roman" w:cs="Times New Roman"/>
          <w:sz w:val="18"/>
          <w:szCs w:val="18"/>
        </w:rPr>
      </w:pPr>
    </w:p>
    <w:p w14:paraId="7F164F93" w14:textId="07EF46A1" w:rsidR="00495925" w:rsidRDefault="00495925" w:rsidP="000B7BE3">
      <w:pPr>
        <w:rPr>
          <w:rFonts w:ascii="Times New Roman" w:hAnsi="Times New Roman" w:cs="Times New Roman"/>
          <w:sz w:val="18"/>
          <w:szCs w:val="18"/>
        </w:rPr>
      </w:pPr>
    </w:p>
    <w:p w14:paraId="0175547A" w14:textId="670EAE17" w:rsidR="00495925" w:rsidRDefault="00495925" w:rsidP="000B7BE3">
      <w:pPr>
        <w:rPr>
          <w:rFonts w:ascii="Times New Roman" w:hAnsi="Times New Roman" w:cs="Times New Roman"/>
          <w:sz w:val="18"/>
          <w:szCs w:val="18"/>
        </w:rPr>
      </w:pPr>
    </w:p>
    <w:p w14:paraId="3939A0D7" w14:textId="3847C1D4" w:rsidR="00495925" w:rsidRDefault="00495925" w:rsidP="000B7BE3">
      <w:pPr>
        <w:rPr>
          <w:rFonts w:ascii="Times New Roman" w:hAnsi="Times New Roman" w:cs="Times New Roman"/>
          <w:sz w:val="18"/>
          <w:szCs w:val="18"/>
        </w:rPr>
      </w:pPr>
    </w:p>
    <w:p w14:paraId="33E3C034" w14:textId="77777777" w:rsidR="00495925" w:rsidRDefault="00495925" w:rsidP="000B7BE3">
      <w:pPr>
        <w:rPr>
          <w:rFonts w:ascii="Times New Roman" w:hAnsi="Times New Roman" w:cs="Times New Roman"/>
          <w:sz w:val="18"/>
          <w:szCs w:val="18"/>
        </w:rPr>
      </w:pPr>
    </w:p>
    <w:p w14:paraId="4932DA06" w14:textId="7101DE0A" w:rsidR="00495925" w:rsidRDefault="00495925" w:rsidP="000B7BE3">
      <w:pPr>
        <w:rPr>
          <w:rFonts w:ascii="Times New Roman" w:hAnsi="Times New Roman" w:cs="Times New Roman"/>
          <w:sz w:val="18"/>
          <w:szCs w:val="18"/>
        </w:rPr>
      </w:pPr>
    </w:p>
    <w:p w14:paraId="6FB00ADC" w14:textId="77777777" w:rsidR="00495925" w:rsidRDefault="00495925" w:rsidP="000B7BE3">
      <w:pPr>
        <w:rPr>
          <w:rFonts w:ascii="Times New Roman" w:hAnsi="Times New Roman" w:cs="Times New Roman"/>
          <w:sz w:val="18"/>
          <w:szCs w:val="18"/>
        </w:rPr>
      </w:pPr>
    </w:p>
    <w:p w14:paraId="56B2020F" w14:textId="5E824999" w:rsidR="00B958A6" w:rsidRDefault="00B958A6" w:rsidP="000B7BE3">
      <w:pPr>
        <w:rPr>
          <w:rFonts w:ascii="Times New Roman" w:hAnsi="Times New Roman" w:cs="Times New Roman"/>
          <w:sz w:val="18"/>
          <w:szCs w:val="18"/>
        </w:rPr>
      </w:pPr>
    </w:p>
    <w:p w14:paraId="474E5B1B" w14:textId="04877644" w:rsidR="00B958A6" w:rsidRDefault="00B958A6" w:rsidP="000B7BE3">
      <w:pPr>
        <w:rPr>
          <w:rFonts w:ascii="Times New Roman" w:hAnsi="Times New Roman" w:cs="Times New Roman"/>
          <w:sz w:val="18"/>
          <w:szCs w:val="18"/>
        </w:rPr>
      </w:pPr>
    </w:p>
    <w:p w14:paraId="5BD0AEFF" w14:textId="77777777" w:rsidR="00B958A6" w:rsidRDefault="00B958A6" w:rsidP="000B7BE3">
      <w:pPr>
        <w:rPr>
          <w:rFonts w:ascii="Times New Roman" w:hAnsi="Times New Roman" w:cs="Times New Roman"/>
          <w:sz w:val="18"/>
          <w:szCs w:val="18"/>
        </w:rPr>
      </w:pPr>
    </w:p>
    <w:tbl>
      <w:tblPr>
        <w:tblStyle w:val="Tablaconcuadrcula"/>
        <w:tblW w:w="11482"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82"/>
      </w:tblGrid>
      <w:tr w:rsidR="00775DA5" w14:paraId="6940376E" w14:textId="77777777" w:rsidTr="005559BA">
        <w:trPr>
          <w:trHeight w:val="765"/>
        </w:trPr>
        <w:tc>
          <w:tcPr>
            <w:tcW w:w="11482" w:type="dxa"/>
            <w:shd w:val="clear" w:color="auto" w:fill="002060"/>
            <w:vAlign w:val="center"/>
          </w:tcPr>
          <w:p w14:paraId="274A5233" w14:textId="6E872A8C" w:rsidR="00775DA5" w:rsidRPr="005661A7" w:rsidRDefault="002F4DBA" w:rsidP="002F4DBA">
            <w:pPr>
              <w:jc w:val="center"/>
              <w:rPr>
                <w:rFonts w:ascii="Arial" w:hAnsi="Arial" w:cs="Arial"/>
                <w:b/>
                <w:sz w:val="28"/>
                <w:szCs w:val="28"/>
              </w:rPr>
            </w:pPr>
            <w:r w:rsidRPr="005661A7">
              <w:rPr>
                <w:rFonts w:ascii="Arial" w:hAnsi="Arial" w:cs="Arial"/>
                <w:b/>
                <w:color w:val="FFFFFF" w:themeColor="background1"/>
                <w:sz w:val="28"/>
                <w:szCs w:val="28"/>
              </w:rPr>
              <w:t>IV. Comprobación de la entrega de requisitos</w:t>
            </w:r>
          </w:p>
        </w:tc>
      </w:tr>
    </w:tbl>
    <w:p w14:paraId="5F58A388" w14:textId="77777777" w:rsidR="006D10AD" w:rsidRDefault="006D10AD" w:rsidP="00037930">
      <w:pPr>
        <w:ind w:left="-567"/>
        <w:jc w:val="both"/>
        <w:rPr>
          <w:rFonts w:ascii="Times New Roman" w:hAnsi="Times New Roman" w:cs="Times New Roman"/>
          <w:bCs/>
          <w:sz w:val="24"/>
          <w:szCs w:val="24"/>
        </w:rPr>
      </w:pPr>
    </w:p>
    <w:p w14:paraId="79177F71" w14:textId="4291683C" w:rsidR="00037930" w:rsidRPr="00B051E5" w:rsidRDefault="00037930" w:rsidP="00037930">
      <w:pPr>
        <w:ind w:left="-567"/>
        <w:jc w:val="both"/>
        <w:rPr>
          <w:rFonts w:ascii="Times New Roman" w:hAnsi="Times New Roman" w:cs="Times New Roman"/>
          <w:bCs/>
          <w:sz w:val="24"/>
          <w:szCs w:val="24"/>
        </w:rPr>
      </w:pPr>
      <w:r w:rsidRPr="00B051E5">
        <w:rPr>
          <w:rFonts w:ascii="Times New Roman" w:hAnsi="Times New Roman" w:cs="Times New Roman"/>
          <w:bCs/>
          <w:sz w:val="24"/>
          <w:szCs w:val="24"/>
        </w:rPr>
        <w:t>Este expediente consta de _____ folios.</w:t>
      </w:r>
    </w:p>
    <w:p w14:paraId="1581175A" w14:textId="77777777" w:rsidR="00037930" w:rsidRPr="00B051E5" w:rsidRDefault="00037930" w:rsidP="00037930">
      <w:pPr>
        <w:ind w:left="-567"/>
        <w:jc w:val="both"/>
        <w:rPr>
          <w:rFonts w:ascii="Times New Roman" w:hAnsi="Times New Roman" w:cs="Times New Roman"/>
          <w:bCs/>
          <w:sz w:val="24"/>
          <w:szCs w:val="24"/>
        </w:rPr>
      </w:pPr>
      <w:r w:rsidRPr="00B051E5">
        <w:rPr>
          <w:rFonts w:ascii="Times New Roman" w:hAnsi="Times New Roman" w:cs="Times New Roman"/>
          <w:bCs/>
          <w:sz w:val="24"/>
          <w:szCs w:val="24"/>
        </w:rPr>
        <w:t>Los documentos que componen el expediente se encuentran adjuntos, según orden de la presente guía.</w:t>
      </w:r>
    </w:p>
    <w:p w14:paraId="14699092" w14:textId="52650878" w:rsidR="00037930" w:rsidRPr="00B051E5" w:rsidRDefault="00037930" w:rsidP="00037930">
      <w:pPr>
        <w:ind w:left="-567"/>
        <w:jc w:val="both"/>
        <w:rPr>
          <w:rFonts w:ascii="Times New Roman" w:hAnsi="Times New Roman" w:cs="Times New Roman"/>
          <w:bCs/>
          <w:sz w:val="24"/>
          <w:szCs w:val="24"/>
        </w:rPr>
      </w:pPr>
      <w:r w:rsidRPr="00B051E5">
        <w:rPr>
          <w:rFonts w:ascii="Times New Roman" w:hAnsi="Times New Roman" w:cs="Times New Roman"/>
          <w:bCs/>
          <w:sz w:val="24"/>
          <w:szCs w:val="24"/>
        </w:rPr>
        <w:t>El</w:t>
      </w:r>
      <w:r w:rsidR="00BE6285">
        <w:rPr>
          <w:rFonts w:ascii="Times New Roman" w:hAnsi="Times New Roman" w:cs="Times New Roman"/>
          <w:bCs/>
          <w:sz w:val="24"/>
          <w:szCs w:val="24"/>
        </w:rPr>
        <w:t>/la</w:t>
      </w:r>
      <w:r w:rsidRPr="00B051E5">
        <w:rPr>
          <w:rFonts w:ascii="Times New Roman" w:hAnsi="Times New Roman" w:cs="Times New Roman"/>
          <w:bCs/>
          <w:sz w:val="24"/>
          <w:szCs w:val="24"/>
        </w:rPr>
        <w:t xml:space="preserve"> suscrito (a) da fe que todo lo anterior se verificó según la publicación </w:t>
      </w:r>
      <w:r w:rsidR="00461BFF">
        <w:rPr>
          <w:rFonts w:ascii="Times New Roman" w:hAnsi="Times New Roman" w:cs="Times New Roman"/>
          <w:bCs/>
          <w:sz w:val="24"/>
          <w:szCs w:val="24"/>
        </w:rPr>
        <w:t xml:space="preserve">del </w:t>
      </w:r>
      <w:r w:rsidR="005C5738">
        <w:rPr>
          <w:rFonts w:ascii="Times New Roman" w:hAnsi="Times New Roman" w:cs="Times New Roman"/>
          <w:bCs/>
          <w:sz w:val="24"/>
          <w:szCs w:val="24"/>
        </w:rPr>
        <w:t>Acta 0</w:t>
      </w:r>
      <w:r w:rsidR="001D6F21">
        <w:rPr>
          <w:rFonts w:ascii="Times New Roman" w:hAnsi="Times New Roman" w:cs="Times New Roman"/>
          <w:bCs/>
          <w:sz w:val="24"/>
          <w:szCs w:val="24"/>
        </w:rPr>
        <w:t>25</w:t>
      </w:r>
      <w:r w:rsidR="005C5738">
        <w:rPr>
          <w:rFonts w:ascii="Times New Roman" w:hAnsi="Times New Roman" w:cs="Times New Roman"/>
          <w:bCs/>
          <w:sz w:val="24"/>
          <w:szCs w:val="24"/>
        </w:rPr>
        <w:t xml:space="preserve">-2023, sesión ordinaria celebrada el </w:t>
      </w:r>
      <w:r w:rsidR="001D6F21">
        <w:rPr>
          <w:rFonts w:ascii="Times New Roman" w:hAnsi="Times New Roman" w:cs="Times New Roman"/>
          <w:bCs/>
          <w:sz w:val="24"/>
          <w:szCs w:val="24"/>
        </w:rPr>
        <w:t>08</w:t>
      </w:r>
      <w:r w:rsidR="005C5738">
        <w:rPr>
          <w:rFonts w:ascii="Times New Roman" w:hAnsi="Times New Roman" w:cs="Times New Roman"/>
          <w:bCs/>
          <w:sz w:val="24"/>
          <w:szCs w:val="24"/>
        </w:rPr>
        <w:t xml:space="preserve"> de </w:t>
      </w:r>
      <w:r w:rsidR="001D6F21">
        <w:rPr>
          <w:rFonts w:ascii="Times New Roman" w:hAnsi="Times New Roman" w:cs="Times New Roman"/>
          <w:bCs/>
          <w:sz w:val="24"/>
          <w:szCs w:val="24"/>
        </w:rPr>
        <w:t>agosto</w:t>
      </w:r>
      <w:r w:rsidR="005C5738">
        <w:rPr>
          <w:rFonts w:ascii="Times New Roman" w:hAnsi="Times New Roman" w:cs="Times New Roman"/>
          <w:bCs/>
          <w:sz w:val="24"/>
          <w:szCs w:val="24"/>
        </w:rPr>
        <w:t xml:space="preserve"> de 2023 por el Consejo Nacional de Desarrollo de la Comunidad.</w:t>
      </w:r>
      <w:r w:rsidRPr="00461BFF">
        <w:rPr>
          <w:rFonts w:ascii="TimesNewRomanPS-BoldMT" w:hAnsi="TimesNewRomanPS-BoldMT" w:cs="TimesNewRomanPS-BoldMT"/>
          <w:bCs/>
          <w:color w:val="FF0000"/>
          <w:sz w:val="24"/>
          <w:szCs w:val="24"/>
        </w:rPr>
        <w:t xml:space="preserve"> </w:t>
      </w:r>
      <w:r w:rsidRPr="00B051E5">
        <w:rPr>
          <w:rFonts w:ascii="Times New Roman" w:hAnsi="Times New Roman" w:cs="Times New Roman"/>
          <w:bCs/>
          <w:sz w:val="24"/>
          <w:szCs w:val="24"/>
        </w:rPr>
        <w:t>Además, se ha confrontando contra los originales la documentación correspondiente para la debida conformación del expediente.</w:t>
      </w:r>
    </w:p>
    <w:p w14:paraId="30DBDF59" w14:textId="0BA40A3D" w:rsidR="00037930" w:rsidRPr="006D10AD" w:rsidRDefault="00037930" w:rsidP="00037930">
      <w:pPr>
        <w:ind w:left="-567"/>
        <w:jc w:val="both"/>
        <w:rPr>
          <w:rFonts w:ascii="Times New Roman" w:hAnsi="Times New Roman" w:cs="Times New Roman"/>
          <w:bCs/>
          <w:sz w:val="24"/>
          <w:szCs w:val="24"/>
        </w:rPr>
      </w:pPr>
      <w:r w:rsidRPr="006D10AD">
        <w:rPr>
          <w:rFonts w:ascii="Times New Roman" w:hAnsi="Times New Roman" w:cs="Times New Roman"/>
          <w:bCs/>
          <w:sz w:val="24"/>
          <w:szCs w:val="24"/>
        </w:rPr>
        <w:t>Marqu</w:t>
      </w:r>
      <w:r w:rsidR="00712AB3" w:rsidRPr="006D10AD">
        <w:rPr>
          <w:rFonts w:ascii="Times New Roman" w:hAnsi="Times New Roman" w:cs="Times New Roman"/>
          <w:bCs/>
          <w:sz w:val="24"/>
          <w:szCs w:val="24"/>
        </w:rPr>
        <w:t xml:space="preserve">e </w:t>
      </w:r>
      <w:r w:rsidR="00461BFF" w:rsidRPr="006D10AD">
        <w:rPr>
          <w:rFonts w:ascii="Times New Roman" w:hAnsi="Times New Roman" w:cs="Times New Roman"/>
          <w:bCs/>
          <w:sz w:val="24"/>
          <w:szCs w:val="24"/>
        </w:rPr>
        <w:t>con una “X” si</w:t>
      </w:r>
      <w:r w:rsidR="00712AB3" w:rsidRPr="006D10AD">
        <w:rPr>
          <w:rFonts w:ascii="Times New Roman" w:hAnsi="Times New Roman" w:cs="Times New Roman"/>
          <w:bCs/>
          <w:sz w:val="24"/>
          <w:szCs w:val="24"/>
        </w:rPr>
        <w:t xml:space="preserve"> el presente </w:t>
      </w:r>
      <w:r w:rsidRPr="006D10AD">
        <w:rPr>
          <w:rFonts w:ascii="Times New Roman" w:hAnsi="Times New Roman" w:cs="Times New Roman"/>
          <w:bCs/>
          <w:sz w:val="24"/>
          <w:szCs w:val="24"/>
        </w:rPr>
        <w:t xml:space="preserve">proyecto cumple o no con todos los requisitos para continuar con el proceso de solicitud de financiamiento </w:t>
      </w:r>
      <w:r w:rsidR="00461BFF" w:rsidRPr="006D10AD">
        <w:rPr>
          <w:rFonts w:ascii="Times New Roman" w:hAnsi="Times New Roman" w:cs="Times New Roman"/>
          <w:bCs/>
          <w:sz w:val="24"/>
          <w:szCs w:val="24"/>
        </w:rPr>
        <w:t>ante</w:t>
      </w:r>
      <w:r w:rsidR="00451233">
        <w:rPr>
          <w:rFonts w:ascii="Times New Roman" w:hAnsi="Times New Roman" w:cs="Times New Roman"/>
          <w:bCs/>
          <w:sz w:val="24"/>
          <w:szCs w:val="24"/>
        </w:rPr>
        <w:t xml:space="preserve"> Dinadeco</w:t>
      </w:r>
      <w:r w:rsidRPr="006D10AD">
        <w:rPr>
          <w:rFonts w:ascii="Times New Roman" w:hAnsi="Times New Roman" w:cs="Times New Roman"/>
          <w:bCs/>
          <w:sz w:val="24"/>
          <w:szCs w:val="24"/>
        </w:rPr>
        <w:t>.</w:t>
      </w:r>
    </w:p>
    <w:p w14:paraId="7E14168C" w14:textId="77777777" w:rsidR="00037930" w:rsidRPr="00FC2CA8" w:rsidRDefault="00037930" w:rsidP="00037930">
      <w:pPr>
        <w:jc w:val="both"/>
        <w:rPr>
          <w:rFonts w:ascii="Times New Roman" w:hAnsi="Times New Roman" w:cs="Times New Roman"/>
          <w:bCs/>
          <w:sz w:val="24"/>
          <w:szCs w:val="24"/>
        </w:rPr>
      </w:pPr>
      <w:r w:rsidRPr="006D10AD">
        <w:rPr>
          <w:rFonts w:ascii="Times New Roman" w:hAnsi="Times New Roman" w:cs="Times New Roman"/>
          <w:bCs/>
          <w:noProof/>
          <w:sz w:val="24"/>
          <w:szCs w:val="24"/>
          <w:lang w:eastAsia="es-CR"/>
        </w:rPr>
        <mc:AlternateContent>
          <mc:Choice Requires="wps">
            <w:drawing>
              <wp:anchor distT="0" distB="0" distL="114300" distR="114300" simplePos="0" relativeHeight="251671552" behindDoc="0" locked="0" layoutInCell="1" allowOverlap="1" wp14:anchorId="56F3CE7A" wp14:editId="664F5BB2">
                <wp:simplePos x="0" y="0"/>
                <wp:positionH relativeFrom="column">
                  <wp:posOffset>1252855</wp:posOffset>
                </wp:positionH>
                <wp:positionV relativeFrom="paragraph">
                  <wp:posOffset>274320</wp:posOffset>
                </wp:positionV>
                <wp:extent cx="334800" cy="230400"/>
                <wp:effectExtent l="0" t="0" r="27305" b="17780"/>
                <wp:wrapNone/>
                <wp:docPr id="9" name="Rectángulo 9"/>
                <wp:cNvGraphicFramePr/>
                <a:graphic xmlns:a="http://schemas.openxmlformats.org/drawingml/2006/main">
                  <a:graphicData uri="http://schemas.microsoft.com/office/word/2010/wordprocessingShape">
                    <wps:wsp>
                      <wps:cNvSpPr/>
                      <wps:spPr>
                        <a:xfrm>
                          <a:off x="0" y="0"/>
                          <a:ext cx="334800" cy="230400"/>
                        </a:xfrm>
                        <a:prstGeom prst="rect">
                          <a:avLst/>
                        </a:prstGeom>
                        <a:noFill/>
                        <a:ln w="12700" cap="flat" cmpd="sng" algn="ctr">
                          <a:solidFill>
                            <a:srgbClr val="4472C4">
                              <a:lumMod val="75000"/>
                            </a:srgbClr>
                          </a:solidFill>
                          <a:prstDash val="solid"/>
                          <a:miter lim="800000"/>
                        </a:ln>
                        <a:effectLst/>
                      </wps:spPr>
                      <wps:txbx>
                        <w:txbxContent>
                          <w:p w14:paraId="7F7CA662" w14:textId="1854EAEE" w:rsidR="00037930" w:rsidRPr="009D056E" w:rsidRDefault="00037930" w:rsidP="00037930">
                            <w:pPr>
                              <w:jc w:val="center"/>
                            </w:pPr>
                            <w:r w:rsidRPr="00FC2CA8">
                              <w:t xml:space="preserve"> </w:t>
                            </w:r>
                            <w:r w:rsidRPr="00FC2CA8">
                              <w:rPr>
                                <w:noProof/>
                                <w:lang w:eastAsia="es-CR"/>
                              </w:rPr>
                              <w:drawing>
                                <wp:inline distT="0" distB="0" distL="0" distR="0" wp14:anchorId="47BED84C" wp14:editId="2D89BE43">
                                  <wp:extent cx="95250" cy="952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r w:rsidRPr="009D056E">
                              <w:rPr>
                                <w:noProof/>
                                <w:lang w:eastAsia="es-CR"/>
                              </w:rPr>
                              <w:drawing>
                                <wp:inline distT="0" distB="0" distL="0" distR="0" wp14:anchorId="6C080871" wp14:editId="0B38C739">
                                  <wp:extent cx="99695" cy="127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95" cy="12700"/>
                                          </a:xfrm>
                                          <a:prstGeom prst="rect">
                                            <a:avLst/>
                                          </a:prstGeom>
                                          <a:noFill/>
                                          <a:ln>
                                            <a:noFill/>
                                          </a:ln>
                                        </pic:spPr>
                                      </pic:pic>
                                    </a:graphicData>
                                  </a:graphic>
                                </wp:inline>
                              </w:drawing>
                            </w:r>
                            <w:r>
                              <w:t xml:space="preserve">        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3CE7A" id="Rectángulo 9" o:spid="_x0000_s1026" style="position:absolute;left:0;text-align:left;margin-left:98.65pt;margin-top:21.6pt;width:26.35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" filled="f" strokecolor="#2f5597" strokeweight="1pt">
                <v:textbox>
                  <w:txbxContent>
                    <w:p w14:paraId="7F7CA662" w14:textId="1854EAEE" w:rsidR="00037930" w:rsidRPr="009D056E" w:rsidRDefault="00037930" w:rsidP="00037930">
                      <w:pPr>
                        <w:jc w:val="center"/>
                      </w:pPr>
                      <w:r w:rsidRPr="00FC2CA8">
                        <w:t xml:space="preserve"> </w:t>
                      </w:r>
                      <w:r w:rsidRPr="00FC2CA8">
                        <w:rPr>
                          <w:noProof/>
                          <w:lang w:eastAsia="es-CR"/>
                        </w:rPr>
                        <w:drawing>
                          <wp:inline distT="0" distB="0" distL="0" distR="0" wp14:anchorId="47BED84C" wp14:editId="2D89BE43">
                            <wp:extent cx="95250" cy="952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r w:rsidRPr="009D056E">
                        <w:rPr>
                          <w:noProof/>
                          <w:lang w:eastAsia="es-CR"/>
                        </w:rPr>
                        <w:drawing>
                          <wp:inline distT="0" distB="0" distL="0" distR="0" wp14:anchorId="6C080871" wp14:editId="0B38C739">
                            <wp:extent cx="99695" cy="127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695" cy="12700"/>
                                    </a:xfrm>
                                    <a:prstGeom prst="rect">
                                      <a:avLst/>
                                    </a:prstGeom>
                                    <a:noFill/>
                                    <a:ln>
                                      <a:noFill/>
                                    </a:ln>
                                  </pic:spPr>
                                </pic:pic>
                              </a:graphicData>
                            </a:graphic>
                          </wp:inline>
                        </w:drawing>
                      </w:r>
                      <w:r>
                        <w:t xml:space="preserve">        s</w:t>
                      </w:r>
                    </w:p>
                  </w:txbxContent>
                </v:textbox>
              </v:rect>
            </w:pict>
          </mc:Fallback>
        </mc:AlternateContent>
      </w:r>
    </w:p>
    <w:p w14:paraId="63B1E20F" w14:textId="77777777" w:rsidR="00037930" w:rsidRPr="00FC2CA8" w:rsidRDefault="00037930" w:rsidP="00037930">
      <w:pPr>
        <w:pStyle w:val="Prrafodelista"/>
        <w:numPr>
          <w:ilvl w:val="0"/>
          <w:numId w:val="21"/>
        </w:numPr>
        <w:tabs>
          <w:tab w:val="left" w:pos="2355"/>
          <w:tab w:val="left" w:pos="3900"/>
        </w:tabs>
        <w:jc w:val="both"/>
        <w:rPr>
          <w:rFonts w:ascii="Times New Roman" w:hAnsi="Times New Roman" w:cs="Times New Roman"/>
          <w:bCs/>
          <w:sz w:val="24"/>
          <w:szCs w:val="24"/>
        </w:rPr>
      </w:pPr>
      <w:r w:rsidRPr="00FC2CA8">
        <w:rPr>
          <w:rFonts w:ascii="Times New Roman" w:hAnsi="Times New Roman" w:cs="Times New Roman"/>
          <w:bCs/>
          <w:sz w:val="24"/>
          <w:szCs w:val="24"/>
        </w:rPr>
        <w:t>Si cumple</w:t>
      </w:r>
      <w:r w:rsidRPr="00FC2CA8">
        <w:rPr>
          <w:rFonts w:ascii="Times New Roman" w:hAnsi="Times New Roman" w:cs="Times New Roman"/>
          <w:bCs/>
          <w:sz w:val="24"/>
          <w:szCs w:val="24"/>
        </w:rPr>
        <w:tab/>
      </w:r>
    </w:p>
    <w:p w14:paraId="3A3A3430" w14:textId="77777777" w:rsidR="00037930" w:rsidRPr="00FC2CA8" w:rsidRDefault="00037930" w:rsidP="00037930">
      <w:pPr>
        <w:tabs>
          <w:tab w:val="left" w:pos="2355"/>
          <w:tab w:val="left" w:pos="3900"/>
        </w:tabs>
        <w:jc w:val="both"/>
        <w:rPr>
          <w:rFonts w:ascii="Times New Roman" w:hAnsi="Times New Roman" w:cs="Times New Roman"/>
          <w:bCs/>
          <w:sz w:val="24"/>
          <w:szCs w:val="24"/>
        </w:rPr>
      </w:pPr>
      <w:r w:rsidRPr="00FC2CA8">
        <w:rPr>
          <w:rFonts w:ascii="Times New Roman" w:hAnsi="Times New Roman" w:cs="Times New Roman"/>
          <w:bCs/>
          <w:noProof/>
          <w:sz w:val="24"/>
          <w:szCs w:val="24"/>
          <w:lang w:eastAsia="es-CR"/>
        </w:rPr>
        <mc:AlternateContent>
          <mc:Choice Requires="wps">
            <w:drawing>
              <wp:anchor distT="0" distB="0" distL="114300" distR="114300" simplePos="0" relativeHeight="251672576" behindDoc="0" locked="0" layoutInCell="1" allowOverlap="1" wp14:anchorId="0DFEEB65" wp14:editId="07992C54">
                <wp:simplePos x="0" y="0"/>
                <wp:positionH relativeFrom="column">
                  <wp:posOffset>1243965</wp:posOffset>
                </wp:positionH>
                <wp:positionV relativeFrom="paragraph">
                  <wp:posOffset>288925</wp:posOffset>
                </wp:positionV>
                <wp:extent cx="333375" cy="228600"/>
                <wp:effectExtent l="0" t="0" r="28575" b="19050"/>
                <wp:wrapNone/>
                <wp:docPr id="7" name="Rectángulo 7"/>
                <wp:cNvGraphicFramePr/>
                <a:graphic xmlns:a="http://schemas.openxmlformats.org/drawingml/2006/main">
                  <a:graphicData uri="http://schemas.microsoft.com/office/word/2010/wordprocessingShape">
                    <wps:wsp>
                      <wps:cNvSpPr/>
                      <wps:spPr>
                        <a:xfrm>
                          <a:off x="0" y="0"/>
                          <a:ext cx="333375" cy="228600"/>
                        </a:xfrm>
                        <a:prstGeom prst="rect">
                          <a:avLst/>
                        </a:prstGeom>
                        <a:noFill/>
                        <a:ln w="12700" cap="flat" cmpd="sng" algn="ctr">
                          <a:solidFill>
                            <a:srgbClr val="4472C4">
                              <a:lumMod val="75000"/>
                            </a:srgbClr>
                          </a:solidFill>
                          <a:prstDash val="solid"/>
                          <a:miter lim="800000"/>
                        </a:ln>
                        <a:effectLst/>
                      </wps:spPr>
                      <wps:txbx>
                        <w:txbxContent>
                          <w:p w14:paraId="1C3F860A" w14:textId="77777777" w:rsidR="00037930" w:rsidRPr="009D056E" w:rsidRDefault="00037930" w:rsidP="00037930">
                            <w:pPr>
                              <w:jc w:val="center"/>
                            </w:pPr>
                            <w:r w:rsidRPr="00FC2CA8">
                              <w:t xml:space="preserve"> </w:t>
                            </w:r>
                            <w:r w:rsidRPr="00FC2CA8">
                              <w:rPr>
                                <w:noProof/>
                                <w:lang w:eastAsia="es-CR"/>
                              </w:rPr>
                              <w:drawing>
                                <wp:inline distT="0" distB="0" distL="0" distR="0" wp14:anchorId="4C05E72D" wp14:editId="1982965F">
                                  <wp:extent cx="95250" cy="95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r w:rsidRPr="009D056E">
                              <w:rPr>
                                <w:noProof/>
                                <w:lang w:eastAsia="es-CR"/>
                              </w:rPr>
                              <w:drawing>
                                <wp:inline distT="0" distB="0" distL="0" distR="0" wp14:anchorId="41CF7901" wp14:editId="4F61E192">
                                  <wp:extent cx="99695" cy="127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95" cy="12700"/>
                                          </a:xfrm>
                                          <a:prstGeom prst="rect">
                                            <a:avLst/>
                                          </a:prstGeom>
                                          <a:noFill/>
                                          <a:ln>
                                            <a:noFill/>
                                          </a:ln>
                                        </pic:spPr>
                                      </pic:pic>
                                    </a:graphicData>
                                  </a:graphic>
                                </wp:inline>
                              </w:drawing>
                            </w:r>
                            <w:r>
                              <w:t xml:space="preserve">        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EEB65" id="Rectángulo 7" o:spid="_x0000_s1027" style="position:absolute;left:0;text-align:left;margin-left:97.95pt;margin-top:22.75pt;width:26.2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" filled="f" strokecolor="#2f5597" strokeweight="1pt">
                <v:textbox>
                  <w:txbxContent>
                    <w:p w14:paraId="1C3F860A" w14:textId="77777777" w:rsidR="00037930" w:rsidRPr="009D056E" w:rsidRDefault="00037930" w:rsidP="00037930">
                      <w:pPr>
                        <w:jc w:val="center"/>
                      </w:pPr>
                      <w:r w:rsidRPr="00FC2CA8">
                        <w:t xml:space="preserve"> </w:t>
                      </w:r>
                      <w:r w:rsidRPr="00FC2CA8">
                        <w:rPr>
                          <w:noProof/>
                          <w:lang w:eastAsia="es-CR"/>
                        </w:rPr>
                        <w:drawing>
                          <wp:inline distT="0" distB="0" distL="0" distR="0" wp14:anchorId="4C05E72D" wp14:editId="1982965F">
                            <wp:extent cx="95250" cy="95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r w:rsidRPr="009D056E">
                        <w:rPr>
                          <w:noProof/>
                          <w:lang w:eastAsia="es-CR"/>
                        </w:rPr>
                        <w:drawing>
                          <wp:inline distT="0" distB="0" distL="0" distR="0" wp14:anchorId="41CF7901" wp14:editId="4F61E192">
                            <wp:extent cx="99695" cy="127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695" cy="12700"/>
                                    </a:xfrm>
                                    <a:prstGeom prst="rect">
                                      <a:avLst/>
                                    </a:prstGeom>
                                    <a:noFill/>
                                    <a:ln>
                                      <a:noFill/>
                                    </a:ln>
                                  </pic:spPr>
                                </pic:pic>
                              </a:graphicData>
                            </a:graphic>
                          </wp:inline>
                        </w:drawing>
                      </w:r>
                      <w:r>
                        <w:t xml:space="preserve">        s</w:t>
                      </w:r>
                    </w:p>
                  </w:txbxContent>
                </v:textbox>
              </v:rect>
            </w:pict>
          </mc:Fallback>
        </mc:AlternateContent>
      </w:r>
    </w:p>
    <w:p w14:paraId="65F0EE00" w14:textId="77777777" w:rsidR="00037930" w:rsidRPr="00FC2CA8" w:rsidRDefault="00037930" w:rsidP="00037930">
      <w:pPr>
        <w:pStyle w:val="Prrafodelista"/>
        <w:numPr>
          <w:ilvl w:val="0"/>
          <w:numId w:val="21"/>
        </w:numPr>
        <w:tabs>
          <w:tab w:val="left" w:pos="2355"/>
          <w:tab w:val="left" w:pos="3900"/>
        </w:tabs>
        <w:jc w:val="both"/>
        <w:rPr>
          <w:rFonts w:ascii="Times New Roman" w:hAnsi="Times New Roman" w:cs="Times New Roman"/>
          <w:bCs/>
          <w:sz w:val="24"/>
          <w:szCs w:val="24"/>
        </w:rPr>
      </w:pPr>
      <w:r w:rsidRPr="00FC2CA8">
        <w:rPr>
          <w:rFonts w:ascii="Times New Roman" w:hAnsi="Times New Roman" w:cs="Times New Roman"/>
          <w:bCs/>
          <w:sz w:val="24"/>
          <w:szCs w:val="24"/>
        </w:rPr>
        <w:t>No cumple</w:t>
      </w:r>
    </w:p>
    <w:p w14:paraId="66E76AA9" w14:textId="77777777" w:rsidR="00037930" w:rsidRPr="00B051E5" w:rsidRDefault="00037930" w:rsidP="00037930">
      <w:pPr>
        <w:jc w:val="both"/>
        <w:rPr>
          <w:rFonts w:ascii="Times New Roman" w:hAnsi="Times New Roman" w:cs="Times New Roman"/>
          <w:bCs/>
          <w:sz w:val="24"/>
          <w:szCs w:val="24"/>
        </w:rPr>
      </w:pPr>
    </w:p>
    <w:p w14:paraId="282A97DD" w14:textId="60FEE4AE" w:rsidR="00C6339E" w:rsidRPr="00B051E5" w:rsidRDefault="00D210FC" w:rsidP="00ED170C">
      <w:pPr>
        <w:jc w:val="both"/>
        <w:rPr>
          <w:rFonts w:ascii="Times New Roman" w:hAnsi="Times New Roman" w:cs="Times New Roman"/>
          <w:bCs/>
          <w:sz w:val="24"/>
          <w:szCs w:val="24"/>
        </w:rPr>
      </w:pPr>
      <w:r w:rsidRPr="00B051E5">
        <w:rPr>
          <w:rFonts w:ascii="Times New Roman" w:hAnsi="Times New Roman" w:cs="Times New Roman"/>
          <w:bCs/>
          <w:sz w:val="24"/>
          <w:szCs w:val="24"/>
        </w:rPr>
        <w:t>En caso de que marcó la casilla de “No cumple”, sírvase describir el incumplimiento de requisitos a continuación:</w:t>
      </w:r>
    </w:p>
    <w:p w14:paraId="4F039960" w14:textId="59406198" w:rsidR="00A176AE" w:rsidRDefault="00A1417F" w:rsidP="00ED170C">
      <w:pPr>
        <w:jc w:val="both"/>
        <w:rPr>
          <w:rFonts w:ascii="Times New Roman" w:hAnsi="Times New Roman" w:cs="Times New Roman"/>
          <w:bCs/>
          <w:sz w:val="24"/>
          <w:szCs w:val="24"/>
        </w:rPr>
      </w:pPr>
      <w:r w:rsidRPr="00B051E5">
        <w:rPr>
          <w:rFonts w:ascii="Times New Roman" w:hAnsi="Times New Roman" w:cs="Times New Roman"/>
          <w:bCs/>
          <w:sz w:val="24"/>
          <w:szCs w:val="24"/>
        </w:rPr>
        <w:t>___________________________________________</w:t>
      </w:r>
      <w:r w:rsidR="001D6F21">
        <w:rPr>
          <w:rFonts w:ascii="Times New Roman" w:hAnsi="Times New Roman" w:cs="Times New Roman"/>
          <w:bCs/>
          <w:sz w:val="24"/>
          <w:szCs w:val="24"/>
        </w:rPr>
        <w:t>_______________________________________________________________________________________________________</w:t>
      </w:r>
      <w:r w:rsidR="00495925">
        <w:rPr>
          <w:rFonts w:ascii="Times New Roman" w:hAnsi="Times New Roman" w:cs="Times New Roman"/>
          <w:bCs/>
          <w:sz w:val="24"/>
          <w:szCs w:val="24"/>
        </w:rPr>
        <w:t>__________________________________________________________________________________________________________________________________________________</w:t>
      </w:r>
    </w:p>
    <w:p w14:paraId="689F0BBC" w14:textId="54AE9212" w:rsidR="00495925" w:rsidRDefault="00495925" w:rsidP="00ED170C">
      <w:pPr>
        <w:jc w:val="both"/>
        <w:rPr>
          <w:rFonts w:ascii="Times New Roman" w:hAnsi="Times New Roman" w:cs="Times New Roman"/>
          <w:bCs/>
          <w:sz w:val="24"/>
          <w:szCs w:val="24"/>
        </w:rPr>
      </w:pPr>
    </w:p>
    <w:p w14:paraId="48269481" w14:textId="4E28FA98" w:rsidR="00495925" w:rsidRDefault="00495925" w:rsidP="00ED170C">
      <w:pPr>
        <w:jc w:val="both"/>
        <w:rPr>
          <w:rFonts w:ascii="Times New Roman" w:hAnsi="Times New Roman" w:cs="Times New Roman"/>
          <w:bCs/>
          <w:sz w:val="24"/>
          <w:szCs w:val="24"/>
        </w:rPr>
      </w:pPr>
    </w:p>
    <w:p w14:paraId="152287F7" w14:textId="643E77AE" w:rsidR="00495925" w:rsidRDefault="00495925" w:rsidP="00ED170C">
      <w:pPr>
        <w:jc w:val="both"/>
        <w:rPr>
          <w:rFonts w:ascii="Times New Roman" w:hAnsi="Times New Roman" w:cs="Times New Roman"/>
          <w:bCs/>
          <w:sz w:val="24"/>
          <w:szCs w:val="24"/>
        </w:rPr>
      </w:pPr>
    </w:p>
    <w:p w14:paraId="4B824054" w14:textId="0812699E" w:rsidR="00495925" w:rsidRDefault="00495925" w:rsidP="00ED170C">
      <w:pPr>
        <w:jc w:val="both"/>
        <w:rPr>
          <w:rFonts w:ascii="Times New Roman" w:hAnsi="Times New Roman" w:cs="Times New Roman"/>
          <w:bCs/>
          <w:sz w:val="24"/>
          <w:szCs w:val="24"/>
        </w:rPr>
      </w:pPr>
    </w:p>
    <w:p w14:paraId="456A77A3" w14:textId="4A02D3E3" w:rsidR="00495925" w:rsidRDefault="00495925" w:rsidP="00ED170C">
      <w:pPr>
        <w:jc w:val="both"/>
        <w:rPr>
          <w:rFonts w:ascii="Times New Roman" w:hAnsi="Times New Roman" w:cs="Times New Roman"/>
          <w:bCs/>
          <w:sz w:val="24"/>
          <w:szCs w:val="24"/>
        </w:rPr>
      </w:pPr>
    </w:p>
    <w:p w14:paraId="698780E2" w14:textId="13C173C4" w:rsidR="00495925" w:rsidRDefault="00495925" w:rsidP="00ED170C">
      <w:pPr>
        <w:jc w:val="both"/>
        <w:rPr>
          <w:rFonts w:ascii="Times New Roman" w:hAnsi="Times New Roman" w:cs="Times New Roman"/>
          <w:bCs/>
          <w:sz w:val="24"/>
          <w:szCs w:val="24"/>
        </w:rPr>
      </w:pPr>
    </w:p>
    <w:p w14:paraId="7F82DACD" w14:textId="3EBE0101" w:rsidR="00495925" w:rsidRDefault="00495925" w:rsidP="00ED170C">
      <w:pPr>
        <w:jc w:val="both"/>
        <w:rPr>
          <w:rFonts w:ascii="Times New Roman" w:hAnsi="Times New Roman" w:cs="Times New Roman"/>
          <w:bCs/>
          <w:sz w:val="24"/>
          <w:szCs w:val="24"/>
        </w:rPr>
      </w:pPr>
    </w:p>
    <w:p w14:paraId="1A394DB2" w14:textId="77777777" w:rsidR="00495925" w:rsidRDefault="00495925" w:rsidP="00ED170C">
      <w:pPr>
        <w:jc w:val="both"/>
        <w:rPr>
          <w:rFonts w:ascii="Times New Roman" w:hAnsi="Times New Roman" w:cs="Times New Roman"/>
          <w:bCs/>
          <w:sz w:val="24"/>
          <w:szCs w:val="24"/>
        </w:rPr>
      </w:pPr>
    </w:p>
    <w:tbl>
      <w:tblPr>
        <w:tblStyle w:val="Tablaconcuadrcula"/>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0"/>
      </w:tblGrid>
      <w:tr w:rsidR="002F4DBA" w14:paraId="5FE33A16" w14:textId="77777777" w:rsidTr="005559BA">
        <w:trPr>
          <w:trHeight w:val="765"/>
        </w:trPr>
        <w:tc>
          <w:tcPr>
            <w:tcW w:w="11340" w:type="dxa"/>
            <w:shd w:val="clear" w:color="auto" w:fill="002060"/>
            <w:vAlign w:val="center"/>
          </w:tcPr>
          <w:p w14:paraId="576F3222" w14:textId="6BF3964C" w:rsidR="002F4DBA" w:rsidRPr="005661A7" w:rsidRDefault="002F4DBA" w:rsidP="002F4DBA">
            <w:pPr>
              <w:jc w:val="center"/>
              <w:rPr>
                <w:rFonts w:ascii="Arial" w:hAnsi="Arial" w:cs="Arial"/>
                <w:b/>
                <w:sz w:val="28"/>
                <w:szCs w:val="28"/>
              </w:rPr>
            </w:pPr>
            <w:r w:rsidRPr="005661A7">
              <w:rPr>
                <w:rFonts w:ascii="Arial" w:hAnsi="Arial" w:cs="Arial"/>
                <w:b/>
                <w:color w:val="FFFFFF" w:themeColor="background1"/>
                <w:sz w:val="28"/>
                <w:szCs w:val="28"/>
              </w:rPr>
              <w:t>V. Verificación de la documentación entregada para el proyecto</w:t>
            </w:r>
          </w:p>
        </w:tc>
      </w:tr>
    </w:tbl>
    <w:p w14:paraId="00652A0F" w14:textId="77777777" w:rsidR="002F4DBA" w:rsidRDefault="002F4DBA" w:rsidP="00B35AD4"/>
    <w:tbl>
      <w:tblPr>
        <w:tblStyle w:val="Tablaconcuadrcula"/>
        <w:tblW w:w="11340" w:type="dxa"/>
        <w:tblInd w:w="-1139" w:type="dxa"/>
        <w:tblLook w:val="04A0" w:firstRow="1" w:lastRow="0" w:firstColumn="1" w:lastColumn="0" w:noHBand="0" w:noVBand="1"/>
      </w:tblPr>
      <w:tblGrid>
        <w:gridCol w:w="5670"/>
        <w:gridCol w:w="2977"/>
        <w:gridCol w:w="2693"/>
      </w:tblGrid>
      <w:tr w:rsidR="00B35AD4" w:rsidRPr="00B051E5" w14:paraId="2D6A9E04" w14:textId="77777777" w:rsidTr="006D675B">
        <w:trPr>
          <w:trHeight w:val="719"/>
        </w:trPr>
        <w:tc>
          <w:tcPr>
            <w:tcW w:w="11340" w:type="dxa"/>
            <w:gridSpan w:val="3"/>
            <w:shd w:val="clear" w:color="auto" w:fill="F2F2F2" w:themeFill="background1" w:themeFillShade="F2"/>
          </w:tcPr>
          <w:p w14:paraId="316C8448" w14:textId="77777777" w:rsidR="00FD0FEB" w:rsidRDefault="00FD0FEB" w:rsidP="00FD0FEB">
            <w:pPr>
              <w:jc w:val="center"/>
              <w:rPr>
                <w:rFonts w:ascii="Arial" w:hAnsi="Arial" w:cs="Arial"/>
                <w:b/>
                <w:sz w:val="24"/>
                <w:szCs w:val="24"/>
              </w:rPr>
            </w:pPr>
          </w:p>
          <w:p w14:paraId="2114DF32" w14:textId="77777777" w:rsidR="005661A7" w:rsidRDefault="00B35AD4" w:rsidP="00FD0FEB">
            <w:pPr>
              <w:jc w:val="center"/>
              <w:rPr>
                <w:rFonts w:ascii="Arial" w:hAnsi="Arial" w:cs="Arial"/>
                <w:b/>
                <w:sz w:val="24"/>
                <w:szCs w:val="24"/>
              </w:rPr>
            </w:pPr>
            <w:r w:rsidRPr="005661A7">
              <w:rPr>
                <w:rFonts w:ascii="Arial" w:hAnsi="Arial" w:cs="Arial"/>
                <w:b/>
                <w:sz w:val="24"/>
                <w:szCs w:val="24"/>
              </w:rPr>
              <w:t>Organización Comunal</w:t>
            </w:r>
          </w:p>
          <w:p w14:paraId="10F54BD3" w14:textId="42ADD017" w:rsidR="00FD0FEB" w:rsidRPr="005661A7" w:rsidRDefault="00FD0FEB" w:rsidP="00FD0FEB">
            <w:pPr>
              <w:jc w:val="center"/>
              <w:rPr>
                <w:rFonts w:ascii="Arial" w:hAnsi="Arial" w:cs="Arial"/>
                <w:b/>
                <w:sz w:val="24"/>
                <w:szCs w:val="24"/>
              </w:rPr>
            </w:pPr>
          </w:p>
        </w:tc>
      </w:tr>
      <w:tr w:rsidR="00B35AD4" w:rsidRPr="00B051E5" w14:paraId="18886F3E" w14:textId="77777777" w:rsidTr="00FD0FEB">
        <w:trPr>
          <w:trHeight w:val="1014"/>
        </w:trPr>
        <w:tc>
          <w:tcPr>
            <w:tcW w:w="5670" w:type="dxa"/>
          </w:tcPr>
          <w:p w14:paraId="6E3CDA6A" w14:textId="65290B20" w:rsidR="00B35AD4" w:rsidRPr="00FD0FEB" w:rsidRDefault="00B35AD4" w:rsidP="005661A7">
            <w:pPr>
              <w:rPr>
                <w:rFonts w:ascii="Arial" w:hAnsi="Arial" w:cs="Arial"/>
                <w:b/>
                <w:sz w:val="24"/>
                <w:szCs w:val="24"/>
              </w:rPr>
            </w:pPr>
            <w:r w:rsidRPr="00FD0FEB">
              <w:rPr>
                <w:rFonts w:ascii="Arial" w:hAnsi="Arial" w:cs="Arial"/>
                <w:b/>
                <w:sz w:val="24"/>
                <w:szCs w:val="24"/>
              </w:rPr>
              <w:t>Nombre de</w:t>
            </w:r>
            <w:r w:rsidR="00C119A7">
              <w:rPr>
                <w:rFonts w:ascii="Arial" w:hAnsi="Arial" w:cs="Arial"/>
                <w:b/>
                <w:sz w:val="24"/>
                <w:szCs w:val="24"/>
              </w:rPr>
              <w:t xml:space="preserve"> e</w:t>
            </w:r>
            <w:r w:rsidRPr="00FD0FEB">
              <w:rPr>
                <w:rFonts w:ascii="Arial" w:hAnsi="Arial" w:cs="Arial"/>
                <w:b/>
                <w:sz w:val="24"/>
                <w:szCs w:val="24"/>
              </w:rPr>
              <w:t>l</w:t>
            </w:r>
            <w:r w:rsidR="00C119A7">
              <w:rPr>
                <w:rFonts w:ascii="Arial" w:hAnsi="Arial" w:cs="Arial"/>
                <w:b/>
                <w:sz w:val="24"/>
                <w:szCs w:val="24"/>
              </w:rPr>
              <w:t>/la</w:t>
            </w:r>
            <w:r w:rsidR="00451233">
              <w:rPr>
                <w:rFonts w:ascii="Arial" w:hAnsi="Arial" w:cs="Arial"/>
                <w:b/>
                <w:sz w:val="24"/>
                <w:szCs w:val="24"/>
              </w:rPr>
              <w:t xml:space="preserve"> Presidente (a) de la organización c</w:t>
            </w:r>
            <w:r w:rsidRPr="00FD0FEB">
              <w:rPr>
                <w:rFonts w:ascii="Arial" w:hAnsi="Arial" w:cs="Arial"/>
                <w:b/>
                <w:sz w:val="24"/>
                <w:szCs w:val="24"/>
              </w:rPr>
              <w:t>omunal</w:t>
            </w:r>
          </w:p>
        </w:tc>
        <w:tc>
          <w:tcPr>
            <w:tcW w:w="2977" w:type="dxa"/>
            <w:vMerge w:val="restart"/>
            <w:vAlign w:val="center"/>
          </w:tcPr>
          <w:p w14:paraId="174FF0B2" w14:textId="77777777" w:rsidR="005661A7" w:rsidRDefault="005661A7" w:rsidP="005661A7">
            <w:pPr>
              <w:rPr>
                <w:rFonts w:ascii="Times New Roman" w:hAnsi="Times New Roman" w:cs="Times New Roman"/>
                <w:sz w:val="24"/>
                <w:szCs w:val="24"/>
              </w:rPr>
            </w:pPr>
          </w:p>
          <w:p w14:paraId="0647C541" w14:textId="77777777" w:rsidR="005661A7" w:rsidRDefault="005661A7" w:rsidP="005661A7">
            <w:pPr>
              <w:rPr>
                <w:rFonts w:ascii="Times New Roman" w:hAnsi="Times New Roman" w:cs="Times New Roman"/>
                <w:sz w:val="24"/>
                <w:szCs w:val="24"/>
              </w:rPr>
            </w:pPr>
          </w:p>
          <w:p w14:paraId="6A7916B4" w14:textId="77777777" w:rsidR="005661A7" w:rsidRDefault="005661A7" w:rsidP="005661A7">
            <w:pPr>
              <w:rPr>
                <w:rFonts w:ascii="Times New Roman" w:hAnsi="Times New Roman" w:cs="Times New Roman"/>
                <w:sz w:val="24"/>
                <w:szCs w:val="24"/>
              </w:rPr>
            </w:pPr>
          </w:p>
          <w:p w14:paraId="57F16235" w14:textId="2BF21128" w:rsidR="005661A7" w:rsidRDefault="005661A7" w:rsidP="005661A7">
            <w:pPr>
              <w:rPr>
                <w:rFonts w:ascii="Times New Roman" w:hAnsi="Times New Roman" w:cs="Times New Roman"/>
                <w:sz w:val="24"/>
                <w:szCs w:val="24"/>
              </w:rPr>
            </w:pPr>
          </w:p>
          <w:p w14:paraId="008907EC" w14:textId="77777777" w:rsidR="00FD0FEB" w:rsidRDefault="00FD0FEB" w:rsidP="005661A7">
            <w:pPr>
              <w:rPr>
                <w:rFonts w:ascii="Times New Roman" w:hAnsi="Times New Roman" w:cs="Times New Roman"/>
                <w:sz w:val="24"/>
                <w:szCs w:val="24"/>
              </w:rPr>
            </w:pPr>
          </w:p>
          <w:p w14:paraId="2F9401FB" w14:textId="72F91040" w:rsidR="00B35AD4" w:rsidRPr="00B051E5" w:rsidRDefault="00B35AD4" w:rsidP="005661A7">
            <w:pPr>
              <w:rPr>
                <w:rFonts w:ascii="Times New Roman" w:hAnsi="Times New Roman" w:cs="Times New Roman"/>
                <w:sz w:val="24"/>
                <w:szCs w:val="24"/>
              </w:rPr>
            </w:pPr>
            <w:r w:rsidRPr="00B051E5">
              <w:rPr>
                <w:rFonts w:ascii="Times New Roman" w:hAnsi="Times New Roman" w:cs="Times New Roman"/>
                <w:sz w:val="24"/>
                <w:szCs w:val="24"/>
              </w:rPr>
              <w:t>Firma</w:t>
            </w:r>
          </w:p>
        </w:tc>
        <w:tc>
          <w:tcPr>
            <w:tcW w:w="2693" w:type="dxa"/>
            <w:vMerge w:val="restart"/>
            <w:vAlign w:val="center"/>
          </w:tcPr>
          <w:p w14:paraId="5C1CBC32" w14:textId="77777777" w:rsidR="00B35AD4" w:rsidRPr="00B051E5" w:rsidRDefault="00B35AD4" w:rsidP="005661A7">
            <w:pPr>
              <w:rPr>
                <w:rFonts w:ascii="Times New Roman" w:hAnsi="Times New Roman" w:cs="Times New Roman"/>
                <w:b/>
                <w:sz w:val="24"/>
                <w:szCs w:val="24"/>
              </w:rPr>
            </w:pPr>
          </w:p>
          <w:p w14:paraId="556CA4FA" w14:textId="77777777" w:rsidR="00B35AD4" w:rsidRPr="00B051E5" w:rsidRDefault="00B35AD4" w:rsidP="005661A7">
            <w:pPr>
              <w:rPr>
                <w:rFonts w:ascii="Times New Roman" w:hAnsi="Times New Roman" w:cs="Times New Roman"/>
                <w:b/>
                <w:sz w:val="24"/>
                <w:szCs w:val="24"/>
              </w:rPr>
            </w:pPr>
          </w:p>
          <w:p w14:paraId="56B1ECFD" w14:textId="77777777" w:rsidR="005661A7" w:rsidRDefault="005661A7" w:rsidP="005661A7">
            <w:pPr>
              <w:rPr>
                <w:rFonts w:ascii="Times New Roman" w:hAnsi="Times New Roman" w:cs="Times New Roman"/>
                <w:sz w:val="24"/>
                <w:szCs w:val="24"/>
              </w:rPr>
            </w:pPr>
          </w:p>
          <w:p w14:paraId="0BFA70D0" w14:textId="29F47318" w:rsidR="005661A7" w:rsidRDefault="005661A7" w:rsidP="005661A7">
            <w:pPr>
              <w:rPr>
                <w:rFonts w:ascii="Times New Roman" w:hAnsi="Times New Roman" w:cs="Times New Roman"/>
                <w:sz w:val="24"/>
                <w:szCs w:val="24"/>
              </w:rPr>
            </w:pPr>
          </w:p>
          <w:p w14:paraId="21F01658" w14:textId="77777777" w:rsidR="00FD0FEB" w:rsidRDefault="00FD0FEB" w:rsidP="005661A7">
            <w:pPr>
              <w:rPr>
                <w:rFonts w:ascii="Times New Roman" w:hAnsi="Times New Roman" w:cs="Times New Roman"/>
                <w:sz w:val="24"/>
                <w:szCs w:val="24"/>
              </w:rPr>
            </w:pPr>
          </w:p>
          <w:p w14:paraId="4401EA5B" w14:textId="43E03913" w:rsidR="00B35AD4" w:rsidRPr="00B051E5" w:rsidRDefault="00B35AD4" w:rsidP="005661A7">
            <w:pPr>
              <w:rPr>
                <w:rFonts w:ascii="Times New Roman" w:hAnsi="Times New Roman" w:cs="Times New Roman"/>
                <w:sz w:val="24"/>
                <w:szCs w:val="24"/>
              </w:rPr>
            </w:pPr>
            <w:r w:rsidRPr="00B051E5">
              <w:rPr>
                <w:rFonts w:ascii="Times New Roman" w:hAnsi="Times New Roman" w:cs="Times New Roman"/>
                <w:sz w:val="24"/>
                <w:szCs w:val="24"/>
              </w:rPr>
              <w:t>Sello</w:t>
            </w:r>
          </w:p>
        </w:tc>
      </w:tr>
      <w:tr w:rsidR="00B35AD4" w:rsidRPr="00B051E5" w14:paraId="09429E5B" w14:textId="77777777" w:rsidTr="005661A7">
        <w:trPr>
          <w:trHeight w:val="855"/>
        </w:trPr>
        <w:tc>
          <w:tcPr>
            <w:tcW w:w="5670" w:type="dxa"/>
          </w:tcPr>
          <w:p w14:paraId="45204A41" w14:textId="77777777" w:rsidR="00B35AD4" w:rsidRPr="00FD0FEB" w:rsidRDefault="00B35AD4" w:rsidP="005661A7">
            <w:pPr>
              <w:rPr>
                <w:rFonts w:ascii="Arial" w:hAnsi="Arial" w:cs="Arial"/>
                <w:b/>
                <w:sz w:val="24"/>
                <w:szCs w:val="24"/>
              </w:rPr>
            </w:pPr>
            <w:r w:rsidRPr="00FD0FEB">
              <w:rPr>
                <w:rFonts w:ascii="Arial" w:hAnsi="Arial" w:cs="Arial"/>
                <w:b/>
                <w:sz w:val="24"/>
                <w:szCs w:val="24"/>
              </w:rPr>
              <w:t>Fecha de entrega de la documentación</w:t>
            </w:r>
          </w:p>
        </w:tc>
        <w:tc>
          <w:tcPr>
            <w:tcW w:w="2977" w:type="dxa"/>
            <w:vMerge/>
          </w:tcPr>
          <w:p w14:paraId="02CD8A51" w14:textId="77777777" w:rsidR="00B35AD4" w:rsidRPr="00B051E5" w:rsidRDefault="00B35AD4" w:rsidP="00274405">
            <w:pPr>
              <w:jc w:val="both"/>
              <w:rPr>
                <w:rFonts w:ascii="Times New Roman" w:hAnsi="Times New Roman" w:cs="Times New Roman"/>
                <w:b/>
                <w:sz w:val="24"/>
                <w:szCs w:val="24"/>
              </w:rPr>
            </w:pPr>
          </w:p>
        </w:tc>
        <w:tc>
          <w:tcPr>
            <w:tcW w:w="2693" w:type="dxa"/>
            <w:vMerge/>
          </w:tcPr>
          <w:p w14:paraId="223FEBB7" w14:textId="77777777" w:rsidR="00B35AD4" w:rsidRPr="00B051E5" w:rsidRDefault="00B35AD4" w:rsidP="00274405">
            <w:pPr>
              <w:jc w:val="both"/>
              <w:rPr>
                <w:rFonts w:ascii="Times New Roman" w:hAnsi="Times New Roman" w:cs="Times New Roman"/>
                <w:b/>
                <w:sz w:val="24"/>
                <w:szCs w:val="24"/>
              </w:rPr>
            </w:pPr>
          </w:p>
        </w:tc>
      </w:tr>
    </w:tbl>
    <w:p w14:paraId="5BC1CF7D" w14:textId="6AD099AD" w:rsidR="00B35AD4" w:rsidRDefault="00B35AD4" w:rsidP="00B35AD4">
      <w:pPr>
        <w:jc w:val="both"/>
        <w:rPr>
          <w:rFonts w:ascii="Times New Roman" w:hAnsi="Times New Roman" w:cs="Times New Roman"/>
          <w:b/>
          <w:sz w:val="24"/>
          <w:szCs w:val="24"/>
        </w:rPr>
      </w:pPr>
    </w:p>
    <w:tbl>
      <w:tblPr>
        <w:tblStyle w:val="Tablaconcuadrcula"/>
        <w:tblW w:w="11340" w:type="dxa"/>
        <w:tblInd w:w="-1139" w:type="dxa"/>
        <w:tblLook w:val="04A0" w:firstRow="1" w:lastRow="0" w:firstColumn="1" w:lastColumn="0" w:noHBand="0" w:noVBand="1"/>
      </w:tblPr>
      <w:tblGrid>
        <w:gridCol w:w="5670"/>
        <w:gridCol w:w="2977"/>
        <w:gridCol w:w="2693"/>
      </w:tblGrid>
      <w:tr w:rsidR="00B35AD4" w:rsidRPr="00B051E5" w14:paraId="3BF05FC7" w14:textId="77777777" w:rsidTr="005661A7">
        <w:trPr>
          <w:trHeight w:val="534"/>
        </w:trPr>
        <w:tc>
          <w:tcPr>
            <w:tcW w:w="11340" w:type="dxa"/>
            <w:gridSpan w:val="3"/>
            <w:shd w:val="clear" w:color="auto" w:fill="F2F2F2" w:themeFill="background1" w:themeFillShade="F2"/>
            <w:vAlign w:val="center"/>
          </w:tcPr>
          <w:p w14:paraId="3541E4B9" w14:textId="77777777" w:rsidR="00B35AD4" w:rsidRPr="005661A7" w:rsidRDefault="00B35AD4" w:rsidP="005661A7">
            <w:pPr>
              <w:jc w:val="center"/>
              <w:rPr>
                <w:rFonts w:ascii="Arial" w:hAnsi="Arial" w:cs="Arial"/>
                <w:b/>
                <w:sz w:val="24"/>
                <w:szCs w:val="24"/>
              </w:rPr>
            </w:pPr>
            <w:r w:rsidRPr="005661A7">
              <w:rPr>
                <w:rFonts w:ascii="Arial" w:hAnsi="Arial" w:cs="Arial"/>
                <w:b/>
                <w:sz w:val="24"/>
                <w:szCs w:val="24"/>
              </w:rPr>
              <w:t>Promotor (a)</w:t>
            </w:r>
          </w:p>
        </w:tc>
      </w:tr>
      <w:tr w:rsidR="00B35AD4" w:rsidRPr="00B051E5" w14:paraId="0326A096" w14:textId="77777777" w:rsidTr="00274405">
        <w:trPr>
          <w:trHeight w:val="781"/>
        </w:trPr>
        <w:tc>
          <w:tcPr>
            <w:tcW w:w="5670" w:type="dxa"/>
          </w:tcPr>
          <w:p w14:paraId="0F973594" w14:textId="7D896729" w:rsidR="00B35AD4" w:rsidRPr="00FD0FEB" w:rsidRDefault="00B35AD4" w:rsidP="00FD0FEB">
            <w:pPr>
              <w:rPr>
                <w:rFonts w:ascii="Arial" w:hAnsi="Arial" w:cs="Arial"/>
                <w:b/>
                <w:sz w:val="24"/>
                <w:szCs w:val="24"/>
              </w:rPr>
            </w:pPr>
            <w:r w:rsidRPr="00FD0FEB">
              <w:rPr>
                <w:rFonts w:ascii="Arial" w:hAnsi="Arial" w:cs="Arial"/>
                <w:b/>
                <w:sz w:val="24"/>
                <w:szCs w:val="24"/>
              </w:rPr>
              <w:t>Nombre de</w:t>
            </w:r>
            <w:r w:rsidR="00C119A7">
              <w:rPr>
                <w:rFonts w:ascii="Arial" w:hAnsi="Arial" w:cs="Arial"/>
                <w:b/>
                <w:sz w:val="24"/>
                <w:szCs w:val="24"/>
              </w:rPr>
              <w:t xml:space="preserve"> e</w:t>
            </w:r>
            <w:r w:rsidRPr="00FD0FEB">
              <w:rPr>
                <w:rFonts w:ascii="Arial" w:hAnsi="Arial" w:cs="Arial"/>
                <w:b/>
                <w:sz w:val="24"/>
                <w:szCs w:val="24"/>
              </w:rPr>
              <w:t>l</w:t>
            </w:r>
            <w:r w:rsidR="00C119A7">
              <w:rPr>
                <w:rFonts w:ascii="Arial" w:hAnsi="Arial" w:cs="Arial"/>
                <w:b/>
                <w:sz w:val="24"/>
                <w:szCs w:val="24"/>
              </w:rPr>
              <w:t>/la</w:t>
            </w:r>
            <w:r w:rsidR="00451233">
              <w:rPr>
                <w:rFonts w:ascii="Arial" w:hAnsi="Arial" w:cs="Arial"/>
                <w:b/>
                <w:sz w:val="24"/>
                <w:szCs w:val="24"/>
              </w:rPr>
              <w:t xml:space="preserve"> P</w:t>
            </w:r>
            <w:r w:rsidRPr="00FD0FEB">
              <w:rPr>
                <w:rFonts w:ascii="Arial" w:hAnsi="Arial" w:cs="Arial"/>
                <w:b/>
                <w:sz w:val="24"/>
                <w:szCs w:val="24"/>
              </w:rPr>
              <w:t>romotor (a)</w:t>
            </w:r>
          </w:p>
        </w:tc>
        <w:tc>
          <w:tcPr>
            <w:tcW w:w="2977" w:type="dxa"/>
            <w:vMerge w:val="restart"/>
          </w:tcPr>
          <w:p w14:paraId="59395325" w14:textId="77777777" w:rsidR="00FD0FEB" w:rsidRDefault="00FD0FEB" w:rsidP="00274405">
            <w:pPr>
              <w:jc w:val="center"/>
              <w:rPr>
                <w:rFonts w:ascii="Times New Roman" w:hAnsi="Times New Roman" w:cs="Times New Roman"/>
                <w:sz w:val="24"/>
                <w:szCs w:val="24"/>
              </w:rPr>
            </w:pPr>
          </w:p>
          <w:p w14:paraId="69B67804" w14:textId="77777777" w:rsidR="00FD0FEB" w:rsidRDefault="00FD0FEB" w:rsidP="00274405">
            <w:pPr>
              <w:jc w:val="center"/>
              <w:rPr>
                <w:rFonts w:ascii="Times New Roman" w:hAnsi="Times New Roman" w:cs="Times New Roman"/>
                <w:sz w:val="24"/>
                <w:szCs w:val="24"/>
              </w:rPr>
            </w:pPr>
          </w:p>
          <w:p w14:paraId="748A605B" w14:textId="77777777" w:rsidR="00FD0FEB" w:rsidRDefault="00FD0FEB" w:rsidP="00274405">
            <w:pPr>
              <w:jc w:val="center"/>
              <w:rPr>
                <w:rFonts w:ascii="Times New Roman" w:hAnsi="Times New Roman" w:cs="Times New Roman"/>
                <w:sz w:val="24"/>
                <w:szCs w:val="24"/>
              </w:rPr>
            </w:pPr>
          </w:p>
          <w:p w14:paraId="4CDC7E13" w14:textId="77777777" w:rsidR="00FD0FEB" w:rsidRDefault="00FD0FEB" w:rsidP="00274405">
            <w:pPr>
              <w:jc w:val="center"/>
              <w:rPr>
                <w:rFonts w:ascii="Times New Roman" w:hAnsi="Times New Roman" w:cs="Times New Roman"/>
                <w:sz w:val="24"/>
                <w:szCs w:val="24"/>
              </w:rPr>
            </w:pPr>
          </w:p>
          <w:p w14:paraId="68397D87" w14:textId="77777777" w:rsidR="00FD0FEB" w:rsidRDefault="00FD0FEB" w:rsidP="00274405">
            <w:pPr>
              <w:jc w:val="center"/>
              <w:rPr>
                <w:rFonts w:ascii="Times New Roman" w:hAnsi="Times New Roman" w:cs="Times New Roman"/>
                <w:sz w:val="24"/>
                <w:szCs w:val="24"/>
              </w:rPr>
            </w:pPr>
          </w:p>
          <w:p w14:paraId="33F47D46" w14:textId="77777777" w:rsidR="00FD0FEB" w:rsidRDefault="00FD0FEB" w:rsidP="00274405">
            <w:pPr>
              <w:jc w:val="center"/>
              <w:rPr>
                <w:rFonts w:ascii="Times New Roman" w:hAnsi="Times New Roman" w:cs="Times New Roman"/>
                <w:sz w:val="24"/>
                <w:szCs w:val="24"/>
              </w:rPr>
            </w:pPr>
          </w:p>
          <w:p w14:paraId="04CE99CC" w14:textId="77777777" w:rsidR="00FD0FEB" w:rsidRDefault="00FD0FEB" w:rsidP="00274405">
            <w:pPr>
              <w:jc w:val="center"/>
              <w:rPr>
                <w:rFonts w:ascii="Times New Roman" w:hAnsi="Times New Roman" w:cs="Times New Roman"/>
                <w:sz w:val="24"/>
                <w:szCs w:val="24"/>
              </w:rPr>
            </w:pPr>
          </w:p>
          <w:p w14:paraId="1AA372A9" w14:textId="77777777" w:rsidR="00FD0FEB" w:rsidRDefault="00FD0FEB" w:rsidP="00274405">
            <w:pPr>
              <w:jc w:val="center"/>
              <w:rPr>
                <w:rFonts w:ascii="Times New Roman" w:hAnsi="Times New Roman" w:cs="Times New Roman"/>
                <w:sz w:val="24"/>
                <w:szCs w:val="24"/>
              </w:rPr>
            </w:pPr>
          </w:p>
          <w:p w14:paraId="36EF31E7" w14:textId="4A2222F2" w:rsidR="00B35AD4" w:rsidRPr="00B051E5" w:rsidRDefault="00B35AD4" w:rsidP="00274405">
            <w:pPr>
              <w:jc w:val="center"/>
              <w:rPr>
                <w:rFonts w:ascii="Times New Roman" w:hAnsi="Times New Roman" w:cs="Times New Roman"/>
                <w:sz w:val="24"/>
                <w:szCs w:val="24"/>
              </w:rPr>
            </w:pPr>
            <w:r w:rsidRPr="00B051E5">
              <w:rPr>
                <w:rFonts w:ascii="Times New Roman" w:hAnsi="Times New Roman" w:cs="Times New Roman"/>
                <w:sz w:val="24"/>
                <w:szCs w:val="24"/>
              </w:rPr>
              <w:t>Firma</w:t>
            </w:r>
          </w:p>
        </w:tc>
        <w:tc>
          <w:tcPr>
            <w:tcW w:w="2693" w:type="dxa"/>
            <w:vMerge w:val="restart"/>
          </w:tcPr>
          <w:p w14:paraId="115A3B2B" w14:textId="77777777" w:rsidR="00B35AD4" w:rsidRPr="00B051E5" w:rsidRDefault="00B35AD4" w:rsidP="00274405">
            <w:pPr>
              <w:jc w:val="both"/>
              <w:rPr>
                <w:rFonts w:ascii="Times New Roman" w:hAnsi="Times New Roman" w:cs="Times New Roman"/>
                <w:b/>
                <w:sz w:val="24"/>
                <w:szCs w:val="24"/>
              </w:rPr>
            </w:pPr>
          </w:p>
          <w:p w14:paraId="4D9CA8B4" w14:textId="77777777" w:rsidR="00B35AD4" w:rsidRPr="00B051E5" w:rsidRDefault="00B35AD4" w:rsidP="00274405">
            <w:pPr>
              <w:jc w:val="both"/>
              <w:rPr>
                <w:rFonts w:ascii="Times New Roman" w:hAnsi="Times New Roman" w:cs="Times New Roman"/>
                <w:b/>
                <w:sz w:val="24"/>
                <w:szCs w:val="24"/>
              </w:rPr>
            </w:pPr>
          </w:p>
          <w:p w14:paraId="0E00D131" w14:textId="77777777" w:rsidR="00B35AD4" w:rsidRPr="00B051E5" w:rsidRDefault="00B35AD4" w:rsidP="00274405">
            <w:pPr>
              <w:jc w:val="center"/>
              <w:rPr>
                <w:rFonts w:ascii="Times New Roman" w:hAnsi="Times New Roman" w:cs="Times New Roman"/>
                <w:sz w:val="24"/>
                <w:szCs w:val="24"/>
              </w:rPr>
            </w:pPr>
          </w:p>
          <w:p w14:paraId="5066096F" w14:textId="77777777" w:rsidR="00B35AD4" w:rsidRPr="00B051E5" w:rsidRDefault="00B35AD4" w:rsidP="00274405">
            <w:pPr>
              <w:jc w:val="center"/>
              <w:rPr>
                <w:rFonts w:ascii="Times New Roman" w:hAnsi="Times New Roman" w:cs="Times New Roman"/>
                <w:sz w:val="24"/>
                <w:szCs w:val="24"/>
              </w:rPr>
            </w:pPr>
          </w:p>
          <w:p w14:paraId="03A48165" w14:textId="77777777" w:rsidR="00FD0FEB" w:rsidRDefault="00FD0FEB" w:rsidP="00274405">
            <w:pPr>
              <w:jc w:val="center"/>
              <w:rPr>
                <w:rFonts w:ascii="Times New Roman" w:hAnsi="Times New Roman" w:cs="Times New Roman"/>
                <w:sz w:val="24"/>
                <w:szCs w:val="24"/>
              </w:rPr>
            </w:pPr>
          </w:p>
          <w:p w14:paraId="59793A6F" w14:textId="77777777" w:rsidR="00FD0FEB" w:rsidRDefault="00FD0FEB" w:rsidP="00274405">
            <w:pPr>
              <w:jc w:val="center"/>
              <w:rPr>
                <w:rFonts w:ascii="Times New Roman" w:hAnsi="Times New Roman" w:cs="Times New Roman"/>
                <w:sz w:val="24"/>
                <w:szCs w:val="24"/>
              </w:rPr>
            </w:pPr>
          </w:p>
          <w:p w14:paraId="5917A426" w14:textId="77777777" w:rsidR="00FD0FEB" w:rsidRDefault="00FD0FEB" w:rsidP="00274405">
            <w:pPr>
              <w:jc w:val="center"/>
              <w:rPr>
                <w:rFonts w:ascii="Times New Roman" w:hAnsi="Times New Roman" w:cs="Times New Roman"/>
                <w:sz w:val="24"/>
                <w:szCs w:val="24"/>
              </w:rPr>
            </w:pPr>
          </w:p>
          <w:p w14:paraId="63707E3D" w14:textId="77777777" w:rsidR="00FD0FEB" w:rsidRDefault="00FD0FEB" w:rsidP="00274405">
            <w:pPr>
              <w:jc w:val="center"/>
              <w:rPr>
                <w:rFonts w:ascii="Times New Roman" w:hAnsi="Times New Roman" w:cs="Times New Roman"/>
                <w:sz w:val="24"/>
                <w:szCs w:val="24"/>
              </w:rPr>
            </w:pPr>
          </w:p>
          <w:p w14:paraId="7584CFD9" w14:textId="5B90F76A" w:rsidR="00B35AD4" w:rsidRPr="00B051E5" w:rsidRDefault="00B35AD4" w:rsidP="00274405">
            <w:pPr>
              <w:jc w:val="center"/>
              <w:rPr>
                <w:rFonts w:ascii="Times New Roman" w:hAnsi="Times New Roman" w:cs="Times New Roman"/>
                <w:sz w:val="24"/>
                <w:szCs w:val="24"/>
              </w:rPr>
            </w:pPr>
            <w:r w:rsidRPr="00B051E5">
              <w:rPr>
                <w:rFonts w:ascii="Times New Roman" w:hAnsi="Times New Roman" w:cs="Times New Roman"/>
                <w:sz w:val="24"/>
                <w:szCs w:val="24"/>
              </w:rPr>
              <w:t>Sello</w:t>
            </w:r>
          </w:p>
        </w:tc>
      </w:tr>
      <w:tr w:rsidR="00B35AD4" w:rsidRPr="00B051E5" w14:paraId="1402D320" w14:textId="77777777" w:rsidTr="00274405">
        <w:trPr>
          <w:trHeight w:val="837"/>
        </w:trPr>
        <w:tc>
          <w:tcPr>
            <w:tcW w:w="5670" w:type="dxa"/>
          </w:tcPr>
          <w:p w14:paraId="7BEB4B91" w14:textId="77777777" w:rsidR="00B35AD4" w:rsidRPr="00FD0FEB" w:rsidRDefault="00B35AD4" w:rsidP="00FD0FEB">
            <w:pPr>
              <w:rPr>
                <w:rFonts w:ascii="Arial" w:hAnsi="Arial" w:cs="Arial"/>
                <w:b/>
                <w:sz w:val="24"/>
                <w:szCs w:val="24"/>
              </w:rPr>
            </w:pPr>
            <w:r w:rsidRPr="00FD0FEB">
              <w:rPr>
                <w:rFonts w:ascii="Arial" w:hAnsi="Arial" w:cs="Arial"/>
                <w:b/>
                <w:sz w:val="24"/>
                <w:szCs w:val="24"/>
              </w:rPr>
              <w:t>Fecha de recibido</w:t>
            </w:r>
          </w:p>
        </w:tc>
        <w:tc>
          <w:tcPr>
            <w:tcW w:w="2977" w:type="dxa"/>
            <w:vMerge/>
          </w:tcPr>
          <w:p w14:paraId="0CBEF8E9" w14:textId="77777777" w:rsidR="00B35AD4" w:rsidRPr="00B051E5" w:rsidRDefault="00B35AD4" w:rsidP="00274405">
            <w:pPr>
              <w:jc w:val="both"/>
              <w:rPr>
                <w:rFonts w:ascii="Times New Roman" w:hAnsi="Times New Roman" w:cs="Times New Roman"/>
                <w:b/>
                <w:sz w:val="24"/>
                <w:szCs w:val="24"/>
              </w:rPr>
            </w:pPr>
          </w:p>
        </w:tc>
        <w:tc>
          <w:tcPr>
            <w:tcW w:w="2693" w:type="dxa"/>
            <w:vMerge/>
          </w:tcPr>
          <w:p w14:paraId="155FB72C" w14:textId="77777777" w:rsidR="00B35AD4" w:rsidRPr="00B051E5" w:rsidRDefault="00B35AD4" w:rsidP="00274405">
            <w:pPr>
              <w:jc w:val="both"/>
              <w:rPr>
                <w:rFonts w:ascii="Times New Roman" w:hAnsi="Times New Roman" w:cs="Times New Roman"/>
                <w:b/>
                <w:sz w:val="24"/>
                <w:szCs w:val="24"/>
              </w:rPr>
            </w:pPr>
          </w:p>
        </w:tc>
      </w:tr>
      <w:tr w:rsidR="00B35AD4" w:rsidRPr="00B051E5" w14:paraId="0E5FFC66" w14:textId="77777777" w:rsidTr="00274405">
        <w:trPr>
          <w:trHeight w:val="835"/>
        </w:trPr>
        <w:tc>
          <w:tcPr>
            <w:tcW w:w="5670" w:type="dxa"/>
          </w:tcPr>
          <w:p w14:paraId="4B6A38AF" w14:textId="77777777" w:rsidR="00B35AD4" w:rsidRPr="00FD0FEB" w:rsidRDefault="00B35AD4" w:rsidP="00FD0FEB">
            <w:pPr>
              <w:rPr>
                <w:rFonts w:ascii="Arial" w:hAnsi="Arial" w:cs="Arial"/>
                <w:b/>
                <w:sz w:val="24"/>
                <w:szCs w:val="24"/>
              </w:rPr>
            </w:pPr>
            <w:r w:rsidRPr="00FD0FEB">
              <w:rPr>
                <w:rFonts w:ascii="Arial" w:hAnsi="Arial" w:cs="Arial"/>
                <w:b/>
                <w:sz w:val="24"/>
                <w:szCs w:val="24"/>
              </w:rPr>
              <w:t xml:space="preserve">Fecha de verificación </w:t>
            </w:r>
          </w:p>
        </w:tc>
        <w:tc>
          <w:tcPr>
            <w:tcW w:w="2977" w:type="dxa"/>
            <w:vMerge/>
          </w:tcPr>
          <w:p w14:paraId="450D650B" w14:textId="77777777" w:rsidR="00B35AD4" w:rsidRPr="00B051E5" w:rsidRDefault="00B35AD4" w:rsidP="00274405">
            <w:pPr>
              <w:jc w:val="both"/>
              <w:rPr>
                <w:rFonts w:ascii="Times New Roman" w:hAnsi="Times New Roman" w:cs="Times New Roman"/>
                <w:b/>
                <w:sz w:val="24"/>
                <w:szCs w:val="24"/>
              </w:rPr>
            </w:pPr>
          </w:p>
        </w:tc>
        <w:tc>
          <w:tcPr>
            <w:tcW w:w="2693" w:type="dxa"/>
            <w:vMerge/>
          </w:tcPr>
          <w:p w14:paraId="2DEA3E2C" w14:textId="77777777" w:rsidR="00B35AD4" w:rsidRPr="00B051E5" w:rsidRDefault="00B35AD4" w:rsidP="00274405">
            <w:pPr>
              <w:jc w:val="both"/>
              <w:rPr>
                <w:rFonts w:ascii="Times New Roman" w:hAnsi="Times New Roman" w:cs="Times New Roman"/>
                <w:b/>
                <w:sz w:val="24"/>
                <w:szCs w:val="24"/>
              </w:rPr>
            </w:pPr>
          </w:p>
        </w:tc>
      </w:tr>
    </w:tbl>
    <w:p w14:paraId="13628370" w14:textId="3C7026C1" w:rsidR="00B35AD4" w:rsidRDefault="00B35AD4" w:rsidP="00B35AD4">
      <w:pPr>
        <w:jc w:val="both"/>
        <w:rPr>
          <w:rFonts w:ascii="Times New Roman" w:hAnsi="Times New Roman" w:cs="Times New Roman"/>
          <w:b/>
          <w:sz w:val="24"/>
          <w:szCs w:val="24"/>
        </w:rPr>
      </w:pPr>
    </w:p>
    <w:tbl>
      <w:tblPr>
        <w:tblStyle w:val="Tablaconcuadrcula"/>
        <w:tblW w:w="11340" w:type="dxa"/>
        <w:tblInd w:w="-1139" w:type="dxa"/>
        <w:tblLook w:val="04A0" w:firstRow="1" w:lastRow="0" w:firstColumn="1" w:lastColumn="0" w:noHBand="0" w:noVBand="1"/>
      </w:tblPr>
      <w:tblGrid>
        <w:gridCol w:w="5670"/>
        <w:gridCol w:w="2977"/>
        <w:gridCol w:w="2693"/>
      </w:tblGrid>
      <w:tr w:rsidR="00B35AD4" w:rsidRPr="00B051E5" w14:paraId="07C20718" w14:textId="77777777" w:rsidTr="00FD0FEB">
        <w:trPr>
          <w:trHeight w:val="546"/>
        </w:trPr>
        <w:tc>
          <w:tcPr>
            <w:tcW w:w="11340" w:type="dxa"/>
            <w:gridSpan w:val="3"/>
            <w:shd w:val="clear" w:color="auto" w:fill="F2F2F2" w:themeFill="background1" w:themeFillShade="F2"/>
            <w:vAlign w:val="center"/>
          </w:tcPr>
          <w:p w14:paraId="455923DF" w14:textId="77777777" w:rsidR="00B35AD4" w:rsidRPr="005661A7" w:rsidRDefault="00B35AD4" w:rsidP="005661A7">
            <w:pPr>
              <w:jc w:val="center"/>
              <w:rPr>
                <w:rFonts w:ascii="Arial" w:hAnsi="Arial" w:cs="Arial"/>
                <w:b/>
                <w:sz w:val="24"/>
                <w:szCs w:val="24"/>
              </w:rPr>
            </w:pPr>
            <w:r w:rsidRPr="005661A7">
              <w:rPr>
                <w:rFonts w:ascii="Arial" w:hAnsi="Arial" w:cs="Arial"/>
                <w:b/>
                <w:sz w:val="24"/>
                <w:szCs w:val="24"/>
              </w:rPr>
              <w:t>Director (a) Regional</w:t>
            </w:r>
          </w:p>
        </w:tc>
      </w:tr>
      <w:tr w:rsidR="00B35AD4" w:rsidRPr="00B051E5" w14:paraId="44074CCF" w14:textId="77777777" w:rsidTr="00274405">
        <w:trPr>
          <w:trHeight w:val="781"/>
        </w:trPr>
        <w:tc>
          <w:tcPr>
            <w:tcW w:w="5670" w:type="dxa"/>
          </w:tcPr>
          <w:p w14:paraId="3996D878" w14:textId="672BC6E3" w:rsidR="00B35AD4" w:rsidRPr="005661A7" w:rsidRDefault="00B35AD4" w:rsidP="005661A7">
            <w:pPr>
              <w:rPr>
                <w:rFonts w:ascii="Arial" w:hAnsi="Arial" w:cs="Arial"/>
                <w:b/>
              </w:rPr>
            </w:pPr>
            <w:r w:rsidRPr="005661A7">
              <w:rPr>
                <w:rFonts w:ascii="Arial" w:hAnsi="Arial" w:cs="Arial"/>
                <w:b/>
              </w:rPr>
              <w:t>Nombre de</w:t>
            </w:r>
            <w:r w:rsidR="0021455F">
              <w:rPr>
                <w:rFonts w:ascii="Arial" w:hAnsi="Arial" w:cs="Arial"/>
                <w:b/>
              </w:rPr>
              <w:t xml:space="preserve"> e</w:t>
            </w:r>
            <w:r w:rsidRPr="005661A7">
              <w:rPr>
                <w:rFonts w:ascii="Arial" w:hAnsi="Arial" w:cs="Arial"/>
                <w:b/>
              </w:rPr>
              <w:t>l</w:t>
            </w:r>
            <w:r w:rsidR="0021455F">
              <w:rPr>
                <w:rFonts w:ascii="Arial" w:hAnsi="Arial" w:cs="Arial"/>
                <w:b/>
              </w:rPr>
              <w:t>/la</w:t>
            </w:r>
            <w:r w:rsidRPr="005661A7">
              <w:rPr>
                <w:rFonts w:ascii="Arial" w:hAnsi="Arial" w:cs="Arial"/>
                <w:b/>
              </w:rPr>
              <w:t xml:space="preserve"> Director (a) Regional</w:t>
            </w:r>
          </w:p>
        </w:tc>
        <w:tc>
          <w:tcPr>
            <w:tcW w:w="2977" w:type="dxa"/>
            <w:vMerge w:val="restart"/>
          </w:tcPr>
          <w:p w14:paraId="28451C9C" w14:textId="77777777" w:rsidR="005661A7" w:rsidRDefault="005661A7" w:rsidP="00274405">
            <w:pPr>
              <w:jc w:val="center"/>
              <w:rPr>
                <w:rFonts w:ascii="Times New Roman" w:hAnsi="Times New Roman" w:cs="Times New Roman"/>
                <w:sz w:val="24"/>
                <w:szCs w:val="24"/>
              </w:rPr>
            </w:pPr>
          </w:p>
          <w:p w14:paraId="654BC35A" w14:textId="77777777" w:rsidR="005661A7" w:rsidRDefault="005661A7" w:rsidP="00274405">
            <w:pPr>
              <w:jc w:val="center"/>
              <w:rPr>
                <w:rFonts w:ascii="Times New Roman" w:hAnsi="Times New Roman" w:cs="Times New Roman"/>
                <w:sz w:val="24"/>
                <w:szCs w:val="24"/>
              </w:rPr>
            </w:pPr>
          </w:p>
          <w:p w14:paraId="75810551" w14:textId="77777777" w:rsidR="005661A7" w:rsidRDefault="005661A7" w:rsidP="00274405">
            <w:pPr>
              <w:jc w:val="center"/>
              <w:rPr>
                <w:rFonts w:ascii="Times New Roman" w:hAnsi="Times New Roman" w:cs="Times New Roman"/>
                <w:sz w:val="24"/>
                <w:szCs w:val="24"/>
              </w:rPr>
            </w:pPr>
          </w:p>
          <w:p w14:paraId="1ED87E7C" w14:textId="77777777" w:rsidR="005661A7" w:rsidRDefault="005661A7" w:rsidP="00274405">
            <w:pPr>
              <w:jc w:val="center"/>
              <w:rPr>
                <w:rFonts w:ascii="Times New Roman" w:hAnsi="Times New Roman" w:cs="Times New Roman"/>
                <w:sz w:val="24"/>
                <w:szCs w:val="24"/>
              </w:rPr>
            </w:pPr>
          </w:p>
          <w:p w14:paraId="690465E4" w14:textId="77777777" w:rsidR="005661A7" w:rsidRDefault="005661A7" w:rsidP="00274405">
            <w:pPr>
              <w:jc w:val="center"/>
              <w:rPr>
                <w:rFonts w:ascii="Times New Roman" w:hAnsi="Times New Roman" w:cs="Times New Roman"/>
                <w:sz w:val="24"/>
                <w:szCs w:val="24"/>
              </w:rPr>
            </w:pPr>
          </w:p>
          <w:p w14:paraId="51608233" w14:textId="77777777" w:rsidR="005661A7" w:rsidRDefault="005661A7" w:rsidP="00274405">
            <w:pPr>
              <w:jc w:val="center"/>
              <w:rPr>
                <w:rFonts w:ascii="Times New Roman" w:hAnsi="Times New Roman" w:cs="Times New Roman"/>
                <w:sz w:val="24"/>
                <w:szCs w:val="24"/>
              </w:rPr>
            </w:pPr>
          </w:p>
          <w:p w14:paraId="15D234F4" w14:textId="77777777" w:rsidR="005661A7" w:rsidRDefault="005661A7" w:rsidP="00274405">
            <w:pPr>
              <w:jc w:val="center"/>
              <w:rPr>
                <w:rFonts w:ascii="Times New Roman" w:hAnsi="Times New Roman" w:cs="Times New Roman"/>
                <w:sz w:val="24"/>
                <w:szCs w:val="24"/>
              </w:rPr>
            </w:pPr>
          </w:p>
          <w:p w14:paraId="6AFB48A3" w14:textId="43AA19AB" w:rsidR="00B35AD4" w:rsidRPr="00B051E5" w:rsidRDefault="00B35AD4" w:rsidP="00274405">
            <w:pPr>
              <w:jc w:val="center"/>
              <w:rPr>
                <w:rFonts w:ascii="Times New Roman" w:hAnsi="Times New Roman" w:cs="Times New Roman"/>
                <w:sz w:val="24"/>
                <w:szCs w:val="24"/>
              </w:rPr>
            </w:pPr>
            <w:r w:rsidRPr="00B051E5">
              <w:rPr>
                <w:rFonts w:ascii="Times New Roman" w:hAnsi="Times New Roman" w:cs="Times New Roman"/>
                <w:sz w:val="24"/>
                <w:szCs w:val="24"/>
              </w:rPr>
              <w:t>Firma</w:t>
            </w:r>
          </w:p>
        </w:tc>
        <w:tc>
          <w:tcPr>
            <w:tcW w:w="2693" w:type="dxa"/>
            <w:vMerge w:val="restart"/>
          </w:tcPr>
          <w:p w14:paraId="451E7546" w14:textId="77777777" w:rsidR="00B35AD4" w:rsidRPr="00B051E5" w:rsidRDefault="00B35AD4" w:rsidP="00274405">
            <w:pPr>
              <w:jc w:val="both"/>
              <w:rPr>
                <w:rFonts w:ascii="Times New Roman" w:hAnsi="Times New Roman" w:cs="Times New Roman"/>
                <w:b/>
                <w:sz w:val="24"/>
                <w:szCs w:val="24"/>
              </w:rPr>
            </w:pPr>
          </w:p>
          <w:p w14:paraId="3C85D32D" w14:textId="77777777" w:rsidR="00B35AD4" w:rsidRPr="00B051E5" w:rsidRDefault="00B35AD4" w:rsidP="00274405">
            <w:pPr>
              <w:jc w:val="both"/>
              <w:rPr>
                <w:rFonts w:ascii="Times New Roman" w:hAnsi="Times New Roman" w:cs="Times New Roman"/>
                <w:b/>
                <w:sz w:val="24"/>
                <w:szCs w:val="24"/>
              </w:rPr>
            </w:pPr>
          </w:p>
          <w:p w14:paraId="75032988" w14:textId="77777777" w:rsidR="00B35AD4" w:rsidRPr="00B051E5" w:rsidRDefault="00B35AD4" w:rsidP="00274405">
            <w:pPr>
              <w:jc w:val="center"/>
              <w:rPr>
                <w:rFonts w:ascii="Times New Roman" w:hAnsi="Times New Roman" w:cs="Times New Roman"/>
                <w:sz w:val="24"/>
                <w:szCs w:val="24"/>
              </w:rPr>
            </w:pPr>
          </w:p>
          <w:p w14:paraId="155D2B7D" w14:textId="77777777" w:rsidR="00B35AD4" w:rsidRPr="00B051E5" w:rsidRDefault="00B35AD4" w:rsidP="00274405">
            <w:pPr>
              <w:jc w:val="center"/>
              <w:rPr>
                <w:rFonts w:ascii="Times New Roman" w:hAnsi="Times New Roman" w:cs="Times New Roman"/>
                <w:sz w:val="24"/>
                <w:szCs w:val="24"/>
              </w:rPr>
            </w:pPr>
          </w:p>
          <w:p w14:paraId="029A1546" w14:textId="77777777" w:rsidR="005661A7" w:rsidRDefault="005661A7" w:rsidP="00274405">
            <w:pPr>
              <w:jc w:val="center"/>
              <w:rPr>
                <w:rFonts w:ascii="Times New Roman" w:hAnsi="Times New Roman" w:cs="Times New Roman"/>
                <w:sz w:val="24"/>
                <w:szCs w:val="24"/>
              </w:rPr>
            </w:pPr>
          </w:p>
          <w:p w14:paraId="562F6C88" w14:textId="77777777" w:rsidR="005661A7" w:rsidRDefault="005661A7" w:rsidP="00274405">
            <w:pPr>
              <w:jc w:val="center"/>
              <w:rPr>
                <w:rFonts w:ascii="Times New Roman" w:hAnsi="Times New Roman" w:cs="Times New Roman"/>
                <w:sz w:val="24"/>
                <w:szCs w:val="24"/>
              </w:rPr>
            </w:pPr>
          </w:p>
          <w:p w14:paraId="391B4896" w14:textId="77777777" w:rsidR="005661A7" w:rsidRDefault="005661A7" w:rsidP="00274405">
            <w:pPr>
              <w:jc w:val="center"/>
              <w:rPr>
                <w:rFonts w:ascii="Times New Roman" w:hAnsi="Times New Roman" w:cs="Times New Roman"/>
                <w:sz w:val="24"/>
                <w:szCs w:val="24"/>
              </w:rPr>
            </w:pPr>
          </w:p>
          <w:p w14:paraId="325A0F3C" w14:textId="14E1131D" w:rsidR="00B35AD4" w:rsidRPr="00B051E5" w:rsidRDefault="00B35AD4" w:rsidP="00274405">
            <w:pPr>
              <w:jc w:val="center"/>
              <w:rPr>
                <w:rFonts w:ascii="Times New Roman" w:hAnsi="Times New Roman" w:cs="Times New Roman"/>
                <w:sz w:val="24"/>
                <w:szCs w:val="24"/>
              </w:rPr>
            </w:pPr>
            <w:r w:rsidRPr="00B051E5">
              <w:rPr>
                <w:rFonts w:ascii="Times New Roman" w:hAnsi="Times New Roman" w:cs="Times New Roman"/>
                <w:sz w:val="24"/>
                <w:szCs w:val="24"/>
              </w:rPr>
              <w:t>Sello</w:t>
            </w:r>
          </w:p>
        </w:tc>
      </w:tr>
      <w:tr w:rsidR="00B35AD4" w:rsidRPr="00B051E5" w14:paraId="4768388C" w14:textId="77777777" w:rsidTr="00274405">
        <w:trPr>
          <w:trHeight w:val="837"/>
        </w:trPr>
        <w:tc>
          <w:tcPr>
            <w:tcW w:w="5670" w:type="dxa"/>
          </w:tcPr>
          <w:p w14:paraId="671A7D22" w14:textId="77777777" w:rsidR="00B35AD4" w:rsidRPr="005661A7" w:rsidRDefault="00B35AD4" w:rsidP="005661A7">
            <w:pPr>
              <w:rPr>
                <w:rFonts w:ascii="Arial" w:hAnsi="Arial" w:cs="Arial"/>
                <w:b/>
              </w:rPr>
            </w:pPr>
            <w:r w:rsidRPr="005661A7">
              <w:rPr>
                <w:rFonts w:ascii="Arial" w:hAnsi="Arial" w:cs="Arial"/>
                <w:b/>
              </w:rPr>
              <w:t>Fecha de recibido</w:t>
            </w:r>
          </w:p>
        </w:tc>
        <w:tc>
          <w:tcPr>
            <w:tcW w:w="2977" w:type="dxa"/>
            <w:vMerge/>
          </w:tcPr>
          <w:p w14:paraId="7E3F7CAE" w14:textId="77777777" w:rsidR="00B35AD4" w:rsidRPr="00B051E5" w:rsidRDefault="00B35AD4" w:rsidP="00274405">
            <w:pPr>
              <w:jc w:val="both"/>
              <w:rPr>
                <w:rFonts w:ascii="Times New Roman" w:hAnsi="Times New Roman" w:cs="Times New Roman"/>
                <w:b/>
                <w:sz w:val="24"/>
                <w:szCs w:val="24"/>
              </w:rPr>
            </w:pPr>
          </w:p>
        </w:tc>
        <w:tc>
          <w:tcPr>
            <w:tcW w:w="2693" w:type="dxa"/>
            <w:vMerge/>
          </w:tcPr>
          <w:p w14:paraId="649F1EA9" w14:textId="77777777" w:rsidR="00B35AD4" w:rsidRPr="00B051E5" w:rsidRDefault="00B35AD4" w:rsidP="00274405">
            <w:pPr>
              <w:jc w:val="both"/>
              <w:rPr>
                <w:rFonts w:ascii="Times New Roman" w:hAnsi="Times New Roman" w:cs="Times New Roman"/>
                <w:b/>
                <w:sz w:val="24"/>
                <w:szCs w:val="24"/>
              </w:rPr>
            </w:pPr>
          </w:p>
        </w:tc>
      </w:tr>
      <w:tr w:rsidR="00B35AD4" w:rsidRPr="00B051E5" w14:paraId="566C1C71" w14:textId="77777777" w:rsidTr="005661A7">
        <w:trPr>
          <w:trHeight w:val="769"/>
        </w:trPr>
        <w:tc>
          <w:tcPr>
            <w:tcW w:w="5670" w:type="dxa"/>
          </w:tcPr>
          <w:p w14:paraId="044E3612" w14:textId="77777777" w:rsidR="00B35AD4" w:rsidRPr="005661A7" w:rsidRDefault="00B35AD4" w:rsidP="005661A7">
            <w:pPr>
              <w:rPr>
                <w:rFonts w:ascii="Arial" w:hAnsi="Arial" w:cs="Arial"/>
                <w:b/>
              </w:rPr>
            </w:pPr>
            <w:r w:rsidRPr="005661A7">
              <w:rPr>
                <w:rFonts w:ascii="Arial" w:hAnsi="Arial" w:cs="Arial"/>
                <w:b/>
              </w:rPr>
              <w:t xml:space="preserve">Fecha de verificación </w:t>
            </w:r>
          </w:p>
        </w:tc>
        <w:tc>
          <w:tcPr>
            <w:tcW w:w="2977" w:type="dxa"/>
            <w:vMerge/>
          </w:tcPr>
          <w:p w14:paraId="477CF089" w14:textId="77777777" w:rsidR="00B35AD4" w:rsidRPr="00B051E5" w:rsidRDefault="00B35AD4" w:rsidP="00274405">
            <w:pPr>
              <w:jc w:val="both"/>
              <w:rPr>
                <w:rFonts w:ascii="Times New Roman" w:hAnsi="Times New Roman" w:cs="Times New Roman"/>
                <w:b/>
                <w:sz w:val="24"/>
                <w:szCs w:val="24"/>
              </w:rPr>
            </w:pPr>
          </w:p>
        </w:tc>
        <w:tc>
          <w:tcPr>
            <w:tcW w:w="2693" w:type="dxa"/>
            <w:vMerge/>
          </w:tcPr>
          <w:p w14:paraId="1F2480C1" w14:textId="77777777" w:rsidR="00B35AD4" w:rsidRPr="00B051E5" w:rsidRDefault="00B35AD4" w:rsidP="00274405">
            <w:pPr>
              <w:jc w:val="both"/>
              <w:rPr>
                <w:rFonts w:ascii="Times New Roman" w:hAnsi="Times New Roman" w:cs="Times New Roman"/>
                <w:b/>
                <w:sz w:val="24"/>
                <w:szCs w:val="24"/>
              </w:rPr>
            </w:pPr>
          </w:p>
        </w:tc>
      </w:tr>
    </w:tbl>
    <w:p w14:paraId="7F1A5F2A" w14:textId="2AD17CBB" w:rsidR="00B35AD4" w:rsidRDefault="00B35AD4" w:rsidP="00B35AD4">
      <w:pPr>
        <w:ind w:firstLine="720"/>
        <w:jc w:val="both"/>
        <w:rPr>
          <w:rFonts w:ascii="Times New Roman" w:hAnsi="Times New Roman" w:cs="Times New Roman"/>
          <w:sz w:val="24"/>
          <w:szCs w:val="24"/>
        </w:rPr>
      </w:pPr>
    </w:p>
    <w:p w14:paraId="41AACFC8" w14:textId="584764C4" w:rsidR="00495925" w:rsidRDefault="00495925" w:rsidP="00B35AD4">
      <w:pPr>
        <w:ind w:firstLine="720"/>
        <w:jc w:val="both"/>
        <w:rPr>
          <w:rFonts w:ascii="Times New Roman" w:hAnsi="Times New Roman" w:cs="Times New Roman"/>
          <w:sz w:val="24"/>
          <w:szCs w:val="24"/>
        </w:rPr>
      </w:pPr>
    </w:p>
    <w:p w14:paraId="45F18EB1" w14:textId="77777777" w:rsidR="00495925" w:rsidRDefault="00495925" w:rsidP="00B35AD4">
      <w:pPr>
        <w:ind w:firstLine="720"/>
        <w:jc w:val="both"/>
        <w:rPr>
          <w:rFonts w:ascii="Times New Roman" w:hAnsi="Times New Roman" w:cs="Times New Roman"/>
          <w:sz w:val="24"/>
          <w:szCs w:val="24"/>
        </w:rPr>
      </w:pPr>
    </w:p>
    <w:tbl>
      <w:tblPr>
        <w:tblStyle w:val="Tablaconcuadrcula"/>
        <w:tblpPr w:leftFromText="180" w:rightFromText="180" w:vertAnchor="page" w:horzAnchor="margin" w:tblpXSpec="center" w:tblpY="2086"/>
        <w:tblW w:w="11199" w:type="dxa"/>
        <w:tblLook w:val="04A0" w:firstRow="1" w:lastRow="0" w:firstColumn="1" w:lastColumn="0" w:noHBand="0" w:noVBand="1"/>
      </w:tblPr>
      <w:tblGrid>
        <w:gridCol w:w="5670"/>
        <w:gridCol w:w="2977"/>
        <w:gridCol w:w="2552"/>
      </w:tblGrid>
      <w:tr w:rsidR="00495925" w:rsidRPr="00B051E5" w14:paraId="65D3DE58" w14:textId="77777777" w:rsidTr="00495925">
        <w:trPr>
          <w:trHeight w:val="710"/>
        </w:trPr>
        <w:tc>
          <w:tcPr>
            <w:tcW w:w="11199" w:type="dxa"/>
            <w:gridSpan w:val="3"/>
            <w:shd w:val="clear" w:color="auto" w:fill="F2F2F2" w:themeFill="background1" w:themeFillShade="F2"/>
            <w:vAlign w:val="center"/>
          </w:tcPr>
          <w:p w14:paraId="0A45F6FC" w14:textId="77777777" w:rsidR="00495925" w:rsidRDefault="00495925" w:rsidP="00495925">
            <w:pPr>
              <w:shd w:val="clear" w:color="auto" w:fill="F2F2F2" w:themeFill="background1" w:themeFillShade="F2"/>
              <w:jc w:val="center"/>
              <w:rPr>
                <w:rFonts w:ascii="Arial" w:hAnsi="Arial" w:cs="Arial"/>
                <w:b/>
                <w:sz w:val="24"/>
                <w:szCs w:val="24"/>
              </w:rPr>
            </w:pPr>
          </w:p>
          <w:p w14:paraId="3920CFB4" w14:textId="77777777" w:rsidR="00495925" w:rsidRDefault="00495925" w:rsidP="00495925">
            <w:pPr>
              <w:shd w:val="clear" w:color="auto" w:fill="F2F2F2" w:themeFill="background1" w:themeFillShade="F2"/>
              <w:jc w:val="center"/>
              <w:rPr>
                <w:rFonts w:ascii="Arial" w:hAnsi="Arial" w:cs="Arial"/>
                <w:b/>
                <w:sz w:val="24"/>
                <w:szCs w:val="24"/>
              </w:rPr>
            </w:pPr>
            <w:r w:rsidRPr="006D675B">
              <w:rPr>
                <w:rFonts w:ascii="Arial" w:hAnsi="Arial" w:cs="Arial"/>
                <w:b/>
                <w:sz w:val="24"/>
                <w:szCs w:val="24"/>
              </w:rPr>
              <w:t>Analista asignado al proyecto</w:t>
            </w:r>
          </w:p>
          <w:p w14:paraId="3ACD0209" w14:textId="77777777" w:rsidR="00495925" w:rsidRPr="006D675B" w:rsidRDefault="00495925" w:rsidP="00495925">
            <w:pPr>
              <w:jc w:val="center"/>
              <w:rPr>
                <w:rFonts w:ascii="Arial" w:hAnsi="Arial" w:cs="Arial"/>
                <w:b/>
                <w:sz w:val="24"/>
                <w:szCs w:val="24"/>
              </w:rPr>
            </w:pPr>
          </w:p>
        </w:tc>
      </w:tr>
      <w:tr w:rsidR="00495925" w:rsidRPr="00B051E5" w14:paraId="62434A71" w14:textId="77777777" w:rsidTr="00495925">
        <w:trPr>
          <w:trHeight w:val="781"/>
        </w:trPr>
        <w:tc>
          <w:tcPr>
            <w:tcW w:w="5670" w:type="dxa"/>
          </w:tcPr>
          <w:p w14:paraId="0C05D653" w14:textId="77777777" w:rsidR="00495925" w:rsidRPr="006D675B" w:rsidRDefault="00495925" w:rsidP="00495925">
            <w:pPr>
              <w:rPr>
                <w:rFonts w:ascii="Arial" w:hAnsi="Arial" w:cs="Arial"/>
                <w:b/>
                <w:sz w:val="24"/>
                <w:szCs w:val="24"/>
              </w:rPr>
            </w:pPr>
            <w:r w:rsidRPr="006D675B">
              <w:rPr>
                <w:rFonts w:ascii="Arial" w:hAnsi="Arial" w:cs="Arial"/>
                <w:b/>
                <w:sz w:val="24"/>
                <w:szCs w:val="24"/>
              </w:rPr>
              <w:t>Nombre de</w:t>
            </w:r>
            <w:r>
              <w:rPr>
                <w:rFonts w:ascii="Arial" w:hAnsi="Arial" w:cs="Arial"/>
                <w:b/>
                <w:sz w:val="24"/>
                <w:szCs w:val="24"/>
              </w:rPr>
              <w:t xml:space="preserve"> e</w:t>
            </w:r>
            <w:r w:rsidRPr="006D675B">
              <w:rPr>
                <w:rFonts w:ascii="Arial" w:hAnsi="Arial" w:cs="Arial"/>
                <w:b/>
                <w:sz w:val="24"/>
                <w:szCs w:val="24"/>
              </w:rPr>
              <w:t>l</w:t>
            </w:r>
            <w:r>
              <w:rPr>
                <w:rFonts w:ascii="Arial" w:hAnsi="Arial" w:cs="Arial"/>
                <w:b/>
                <w:sz w:val="24"/>
                <w:szCs w:val="24"/>
              </w:rPr>
              <w:t>/la</w:t>
            </w:r>
            <w:r w:rsidRPr="006D675B">
              <w:rPr>
                <w:rFonts w:ascii="Arial" w:hAnsi="Arial" w:cs="Arial"/>
                <w:b/>
                <w:sz w:val="24"/>
                <w:szCs w:val="24"/>
              </w:rPr>
              <w:t xml:space="preserve"> Analista</w:t>
            </w:r>
          </w:p>
        </w:tc>
        <w:tc>
          <w:tcPr>
            <w:tcW w:w="2977" w:type="dxa"/>
            <w:vMerge w:val="restart"/>
          </w:tcPr>
          <w:p w14:paraId="56FBE766" w14:textId="77777777" w:rsidR="00495925" w:rsidRDefault="00495925" w:rsidP="00495925">
            <w:pPr>
              <w:jc w:val="center"/>
              <w:rPr>
                <w:rFonts w:ascii="Times New Roman" w:hAnsi="Times New Roman" w:cs="Times New Roman"/>
                <w:sz w:val="24"/>
                <w:szCs w:val="24"/>
              </w:rPr>
            </w:pPr>
          </w:p>
          <w:p w14:paraId="18E90534" w14:textId="77777777" w:rsidR="00495925" w:rsidRDefault="00495925" w:rsidP="00495925">
            <w:pPr>
              <w:jc w:val="center"/>
              <w:rPr>
                <w:rFonts w:ascii="Times New Roman" w:hAnsi="Times New Roman" w:cs="Times New Roman"/>
                <w:sz w:val="24"/>
                <w:szCs w:val="24"/>
              </w:rPr>
            </w:pPr>
          </w:p>
          <w:p w14:paraId="3E796ADE" w14:textId="77777777" w:rsidR="00495925" w:rsidRDefault="00495925" w:rsidP="00495925">
            <w:pPr>
              <w:jc w:val="center"/>
              <w:rPr>
                <w:rFonts w:ascii="Times New Roman" w:hAnsi="Times New Roman" w:cs="Times New Roman"/>
                <w:sz w:val="24"/>
                <w:szCs w:val="24"/>
              </w:rPr>
            </w:pPr>
          </w:p>
          <w:p w14:paraId="53058B5B" w14:textId="77777777" w:rsidR="00495925" w:rsidRDefault="00495925" w:rsidP="00495925">
            <w:pPr>
              <w:jc w:val="center"/>
              <w:rPr>
                <w:rFonts w:ascii="Times New Roman" w:hAnsi="Times New Roman" w:cs="Times New Roman"/>
                <w:sz w:val="24"/>
                <w:szCs w:val="24"/>
              </w:rPr>
            </w:pPr>
          </w:p>
          <w:p w14:paraId="16C0118E" w14:textId="77777777" w:rsidR="00495925" w:rsidRDefault="00495925" w:rsidP="00495925">
            <w:pPr>
              <w:jc w:val="center"/>
              <w:rPr>
                <w:rFonts w:ascii="Times New Roman" w:hAnsi="Times New Roman" w:cs="Times New Roman"/>
                <w:sz w:val="24"/>
                <w:szCs w:val="24"/>
              </w:rPr>
            </w:pPr>
          </w:p>
          <w:p w14:paraId="616E32DA" w14:textId="77777777" w:rsidR="00495925" w:rsidRDefault="00495925" w:rsidP="00495925">
            <w:pPr>
              <w:jc w:val="center"/>
              <w:rPr>
                <w:rFonts w:ascii="Times New Roman" w:hAnsi="Times New Roman" w:cs="Times New Roman"/>
                <w:sz w:val="24"/>
                <w:szCs w:val="24"/>
              </w:rPr>
            </w:pPr>
          </w:p>
          <w:p w14:paraId="5BA1ACDC" w14:textId="77777777" w:rsidR="00495925" w:rsidRDefault="00495925" w:rsidP="00495925">
            <w:pPr>
              <w:jc w:val="center"/>
              <w:rPr>
                <w:rFonts w:ascii="Times New Roman" w:hAnsi="Times New Roman" w:cs="Times New Roman"/>
                <w:sz w:val="24"/>
                <w:szCs w:val="24"/>
              </w:rPr>
            </w:pPr>
          </w:p>
          <w:p w14:paraId="647161B1" w14:textId="77777777" w:rsidR="00495925" w:rsidRPr="00B051E5" w:rsidRDefault="00495925" w:rsidP="00495925">
            <w:pPr>
              <w:jc w:val="center"/>
              <w:rPr>
                <w:rFonts w:ascii="Times New Roman" w:hAnsi="Times New Roman" w:cs="Times New Roman"/>
                <w:sz w:val="24"/>
                <w:szCs w:val="24"/>
              </w:rPr>
            </w:pPr>
            <w:r w:rsidRPr="00B051E5">
              <w:rPr>
                <w:rFonts w:ascii="Times New Roman" w:hAnsi="Times New Roman" w:cs="Times New Roman"/>
                <w:sz w:val="24"/>
                <w:szCs w:val="24"/>
              </w:rPr>
              <w:t>Firma</w:t>
            </w:r>
          </w:p>
        </w:tc>
        <w:tc>
          <w:tcPr>
            <w:tcW w:w="2552" w:type="dxa"/>
            <w:vMerge w:val="restart"/>
          </w:tcPr>
          <w:p w14:paraId="6CBDA11C" w14:textId="77777777" w:rsidR="00495925" w:rsidRPr="00B051E5" w:rsidRDefault="00495925" w:rsidP="00495925">
            <w:pPr>
              <w:jc w:val="both"/>
              <w:rPr>
                <w:rFonts w:ascii="Times New Roman" w:hAnsi="Times New Roman" w:cs="Times New Roman"/>
                <w:b/>
                <w:sz w:val="24"/>
                <w:szCs w:val="24"/>
              </w:rPr>
            </w:pPr>
          </w:p>
          <w:p w14:paraId="41DA98E5" w14:textId="77777777" w:rsidR="00495925" w:rsidRPr="00B051E5" w:rsidRDefault="00495925" w:rsidP="00495925">
            <w:pPr>
              <w:jc w:val="both"/>
              <w:rPr>
                <w:rFonts w:ascii="Times New Roman" w:hAnsi="Times New Roman" w:cs="Times New Roman"/>
                <w:b/>
                <w:sz w:val="24"/>
                <w:szCs w:val="24"/>
              </w:rPr>
            </w:pPr>
          </w:p>
          <w:p w14:paraId="7A286E6B" w14:textId="77777777" w:rsidR="00495925" w:rsidRPr="00B051E5" w:rsidRDefault="00495925" w:rsidP="00495925">
            <w:pPr>
              <w:jc w:val="center"/>
              <w:rPr>
                <w:rFonts w:ascii="Times New Roman" w:hAnsi="Times New Roman" w:cs="Times New Roman"/>
                <w:sz w:val="24"/>
                <w:szCs w:val="24"/>
              </w:rPr>
            </w:pPr>
          </w:p>
          <w:p w14:paraId="7C20E7EB" w14:textId="77777777" w:rsidR="00495925" w:rsidRPr="00B051E5" w:rsidRDefault="00495925" w:rsidP="00495925">
            <w:pPr>
              <w:jc w:val="center"/>
              <w:rPr>
                <w:rFonts w:ascii="Times New Roman" w:hAnsi="Times New Roman" w:cs="Times New Roman"/>
                <w:sz w:val="24"/>
                <w:szCs w:val="24"/>
              </w:rPr>
            </w:pPr>
          </w:p>
          <w:p w14:paraId="156E15B0" w14:textId="77777777" w:rsidR="00495925" w:rsidRDefault="00495925" w:rsidP="00495925">
            <w:pPr>
              <w:jc w:val="center"/>
              <w:rPr>
                <w:rFonts w:ascii="Times New Roman" w:hAnsi="Times New Roman" w:cs="Times New Roman"/>
                <w:sz w:val="24"/>
                <w:szCs w:val="24"/>
              </w:rPr>
            </w:pPr>
          </w:p>
          <w:p w14:paraId="3B42C965" w14:textId="77777777" w:rsidR="00495925" w:rsidRDefault="00495925" w:rsidP="00495925">
            <w:pPr>
              <w:jc w:val="center"/>
              <w:rPr>
                <w:rFonts w:ascii="Times New Roman" w:hAnsi="Times New Roman" w:cs="Times New Roman"/>
                <w:sz w:val="24"/>
                <w:szCs w:val="24"/>
              </w:rPr>
            </w:pPr>
          </w:p>
          <w:p w14:paraId="0C34F3F9" w14:textId="77777777" w:rsidR="00495925" w:rsidRDefault="00495925" w:rsidP="00495925">
            <w:pPr>
              <w:jc w:val="center"/>
              <w:rPr>
                <w:rFonts w:ascii="Times New Roman" w:hAnsi="Times New Roman" w:cs="Times New Roman"/>
                <w:sz w:val="24"/>
                <w:szCs w:val="24"/>
              </w:rPr>
            </w:pPr>
          </w:p>
          <w:p w14:paraId="6680477C" w14:textId="77777777" w:rsidR="00495925" w:rsidRPr="00B051E5" w:rsidRDefault="00495925" w:rsidP="00495925">
            <w:pPr>
              <w:jc w:val="center"/>
              <w:rPr>
                <w:rFonts w:ascii="Times New Roman" w:hAnsi="Times New Roman" w:cs="Times New Roman"/>
                <w:sz w:val="24"/>
                <w:szCs w:val="24"/>
              </w:rPr>
            </w:pPr>
            <w:r w:rsidRPr="00B051E5">
              <w:rPr>
                <w:rFonts w:ascii="Times New Roman" w:hAnsi="Times New Roman" w:cs="Times New Roman"/>
                <w:sz w:val="24"/>
                <w:szCs w:val="24"/>
              </w:rPr>
              <w:t>Sello</w:t>
            </w:r>
          </w:p>
        </w:tc>
      </w:tr>
      <w:tr w:rsidR="00495925" w:rsidRPr="00B051E5" w14:paraId="143AD2A6" w14:textId="77777777" w:rsidTr="00495925">
        <w:trPr>
          <w:trHeight w:val="837"/>
        </w:trPr>
        <w:tc>
          <w:tcPr>
            <w:tcW w:w="5670" w:type="dxa"/>
          </w:tcPr>
          <w:p w14:paraId="4A8BCE8E" w14:textId="77777777" w:rsidR="00495925" w:rsidRPr="006D675B" w:rsidRDefault="00495925" w:rsidP="00495925">
            <w:pPr>
              <w:rPr>
                <w:rFonts w:ascii="Arial" w:hAnsi="Arial" w:cs="Arial"/>
                <w:b/>
                <w:sz w:val="24"/>
                <w:szCs w:val="24"/>
              </w:rPr>
            </w:pPr>
            <w:r w:rsidRPr="006D675B">
              <w:rPr>
                <w:rFonts w:ascii="Arial" w:hAnsi="Arial" w:cs="Arial"/>
                <w:b/>
                <w:sz w:val="24"/>
                <w:szCs w:val="24"/>
              </w:rPr>
              <w:t>Fecha de recibido</w:t>
            </w:r>
          </w:p>
        </w:tc>
        <w:tc>
          <w:tcPr>
            <w:tcW w:w="2977" w:type="dxa"/>
            <w:vMerge/>
          </w:tcPr>
          <w:p w14:paraId="708000F0" w14:textId="77777777" w:rsidR="00495925" w:rsidRPr="00B051E5" w:rsidRDefault="00495925" w:rsidP="00495925">
            <w:pPr>
              <w:jc w:val="both"/>
              <w:rPr>
                <w:rFonts w:ascii="Times New Roman" w:hAnsi="Times New Roman" w:cs="Times New Roman"/>
                <w:b/>
                <w:sz w:val="24"/>
                <w:szCs w:val="24"/>
              </w:rPr>
            </w:pPr>
          </w:p>
        </w:tc>
        <w:tc>
          <w:tcPr>
            <w:tcW w:w="2552" w:type="dxa"/>
            <w:vMerge/>
          </w:tcPr>
          <w:p w14:paraId="79B0F1D8" w14:textId="77777777" w:rsidR="00495925" w:rsidRPr="00B051E5" w:rsidRDefault="00495925" w:rsidP="00495925">
            <w:pPr>
              <w:jc w:val="both"/>
              <w:rPr>
                <w:rFonts w:ascii="Times New Roman" w:hAnsi="Times New Roman" w:cs="Times New Roman"/>
                <w:b/>
                <w:sz w:val="24"/>
                <w:szCs w:val="24"/>
              </w:rPr>
            </w:pPr>
          </w:p>
        </w:tc>
      </w:tr>
      <w:tr w:rsidR="00495925" w:rsidRPr="00B051E5" w14:paraId="22343D14" w14:textId="77777777" w:rsidTr="00495925">
        <w:trPr>
          <w:trHeight w:val="835"/>
        </w:trPr>
        <w:tc>
          <w:tcPr>
            <w:tcW w:w="5670" w:type="dxa"/>
          </w:tcPr>
          <w:p w14:paraId="2FAFE26D" w14:textId="77777777" w:rsidR="00495925" w:rsidRPr="006D675B" w:rsidRDefault="00495925" w:rsidP="00495925">
            <w:pPr>
              <w:rPr>
                <w:rFonts w:ascii="Arial" w:hAnsi="Arial" w:cs="Arial"/>
                <w:b/>
                <w:sz w:val="24"/>
                <w:szCs w:val="24"/>
              </w:rPr>
            </w:pPr>
            <w:r w:rsidRPr="006D675B">
              <w:rPr>
                <w:rFonts w:ascii="Arial" w:hAnsi="Arial" w:cs="Arial"/>
                <w:b/>
                <w:sz w:val="24"/>
                <w:szCs w:val="24"/>
              </w:rPr>
              <w:t xml:space="preserve">Fecha de verificación </w:t>
            </w:r>
          </w:p>
        </w:tc>
        <w:tc>
          <w:tcPr>
            <w:tcW w:w="2977" w:type="dxa"/>
            <w:vMerge/>
          </w:tcPr>
          <w:p w14:paraId="098E4B50" w14:textId="77777777" w:rsidR="00495925" w:rsidRPr="00B051E5" w:rsidRDefault="00495925" w:rsidP="00495925">
            <w:pPr>
              <w:jc w:val="both"/>
              <w:rPr>
                <w:rFonts w:ascii="Times New Roman" w:hAnsi="Times New Roman" w:cs="Times New Roman"/>
                <w:b/>
                <w:sz w:val="24"/>
                <w:szCs w:val="24"/>
              </w:rPr>
            </w:pPr>
          </w:p>
        </w:tc>
        <w:tc>
          <w:tcPr>
            <w:tcW w:w="2552" w:type="dxa"/>
            <w:vMerge/>
          </w:tcPr>
          <w:p w14:paraId="32EBFC21" w14:textId="77777777" w:rsidR="00495925" w:rsidRPr="00B051E5" w:rsidRDefault="00495925" w:rsidP="00495925">
            <w:pPr>
              <w:jc w:val="both"/>
              <w:rPr>
                <w:rFonts w:ascii="Times New Roman" w:hAnsi="Times New Roman" w:cs="Times New Roman"/>
                <w:b/>
                <w:sz w:val="24"/>
                <w:szCs w:val="24"/>
              </w:rPr>
            </w:pPr>
          </w:p>
        </w:tc>
      </w:tr>
    </w:tbl>
    <w:p w14:paraId="1DFD4361" w14:textId="788278F6" w:rsidR="00732C7B" w:rsidRDefault="00732C7B" w:rsidP="00B35AD4">
      <w:pPr>
        <w:jc w:val="both"/>
        <w:rPr>
          <w:rFonts w:ascii="Times New Roman" w:hAnsi="Times New Roman" w:cs="Times New Roman"/>
          <w:sz w:val="24"/>
          <w:szCs w:val="24"/>
        </w:rPr>
      </w:pPr>
    </w:p>
    <w:p w14:paraId="40675D5E" w14:textId="4F52B012" w:rsidR="00451233" w:rsidRDefault="00451233" w:rsidP="00B35AD4">
      <w:pPr>
        <w:jc w:val="both"/>
        <w:rPr>
          <w:rFonts w:ascii="Times New Roman" w:hAnsi="Times New Roman" w:cs="Times New Roman"/>
          <w:sz w:val="24"/>
          <w:szCs w:val="24"/>
        </w:rPr>
      </w:pPr>
    </w:p>
    <w:tbl>
      <w:tblPr>
        <w:tblStyle w:val="Tablaconcuadrcula"/>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0"/>
      </w:tblGrid>
      <w:tr w:rsidR="005559BA" w14:paraId="7ACBDEEE" w14:textId="77777777" w:rsidTr="000035D7">
        <w:trPr>
          <w:trHeight w:val="765"/>
        </w:trPr>
        <w:tc>
          <w:tcPr>
            <w:tcW w:w="11340" w:type="dxa"/>
            <w:shd w:val="clear" w:color="auto" w:fill="002060"/>
            <w:vAlign w:val="center"/>
          </w:tcPr>
          <w:p w14:paraId="11B8D4E4" w14:textId="46FAF94F" w:rsidR="005559BA" w:rsidRPr="006D675B" w:rsidRDefault="006D675B" w:rsidP="000035D7">
            <w:pPr>
              <w:jc w:val="center"/>
              <w:rPr>
                <w:rFonts w:ascii="Arial" w:hAnsi="Arial" w:cs="Arial"/>
                <w:b/>
                <w:sz w:val="28"/>
                <w:szCs w:val="28"/>
              </w:rPr>
            </w:pPr>
            <w:r w:rsidRPr="006D675B">
              <w:rPr>
                <w:rFonts w:ascii="Arial" w:hAnsi="Arial" w:cs="Arial"/>
                <w:b/>
                <w:sz w:val="28"/>
                <w:szCs w:val="28"/>
              </w:rPr>
              <w:tab/>
            </w:r>
            <w:r w:rsidR="005559BA">
              <w:rPr>
                <w:rFonts w:ascii="Arial" w:hAnsi="Arial" w:cs="Arial"/>
                <w:b/>
                <w:color w:val="FFFFFF" w:themeColor="background1"/>
                <w:sz w:val="28"/>
                <w:szCs w:val="28"/>
              </w:rPr>
              <w:t>VI. Equidad de Género Nacional</w:t>
            </w:r>
          </w:p>
        </w:tc>
      </w:tr>
    </w:tbl>
    <w:p w14:paraId="160C2A7B" w14:textId="04DBCE18" w:rsidR="00732C7B" w:rsidRDefault="00732C7B" w:rsidP="00732C7B">
      <w:pPr>
        <w:jc w:val="both"/>
        <w:rPr>
          <w:rFonts w:ascii="Times New Roman" w:hAnsi="Times New Roman" w:cs="Times New Roman"/>
          <w:sz w:val="24"/>
          <w:szCs w:val="24"/>
        </w:rPr>
      </w:pPr>
    </w:p>
    <w:p w14:paraId="6BC66BCD" w14:textId="77777777" w:rsidR="00732C7B" w:rsidRDefault="00732C7B" w:rsidP="00732C7B">
      <w:pPr>
        <w:jc w:val="both"/>
        <w:rPr>
          <w:rFonts w:ascii="Times New Roman" w:hAnsi="Times New Roman" w:cs="Times New Roman"/>
          <w:sz w:val="24"/>
          <w:szCs w:val="24"/>
        </w:rPr>
      </w:pPr>
      <w:r>
        <w:rPr>
          <w:rFonts w:ascii="Times New Roman" w:hAnsi="Times New Roman" w:cs="Times New Roman"/>
          <w:sz w:val="24"/>
          <w:szCs w:val="24"/>
        </w:rPr>
        <w:t>Se motiva al Movimiento Comunal para que desde la formulación del anteproyecto hasta la etapa de ejecución de su proyecto se tome en consideración la inclusión de algún o algunos elementos de la normativa de Equidad de Género Nacional, vigente al momento de su presentación, según se pueda aplicar a la modalidad de proyecto elegida.</w:t>
      </w:r>
    </w:p>
    <w:p w14:paraId="259A35E2" w14:textId="77777777" w:rsidR="0021455F" w:rsidRDefault="0021455F" w:rsidP="00B35AD4">
      <w:pPr>
        <w:jc w:val="both"/>
        <w:rPr>
          <w:rFonts w:ascii="Times New Roman" w:hAnsi="Times New Roman" w:cs="Times New Roman"/>
          <w:sz w:val="24"/>
          <w:szCs w:val="24"/>
        </w:rPr>
      </w:pPr>
    </w:p>
    <w:tbl>
      <w:tblPr>
        <w:tblStyle w:val="Tablaconcuadrcula"/>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0"/>
      </w:tblGrid>
      <w:tr w:rsidR="002F4DBA" w14:paraId="05B19096" w14:textId="77777777" w:rsidTr="005559BA">
        <w:trPr>
          <w:trHeight w:val="765"/>
        </w:trPr>
        <w:tc>
          <w:tcPr>
            <w:tcW w:w="11340" w:type="dxa"/>
            <w:shd w:val="clear" w:color="auto" w:fill="002060"/>
            <w:vAlign w:val="center"/>
          </w:tcPr>
          <w:p w14:paraId="1439BA6C" w14:textId="46905492" w:rsidR="002F4DBA" w:rsidRPr="006D675B" w:rsidRDefault="002F4DBA" w:rsidP="002F4DBA">
            <w:pPr>
              <w:jc w:val="center"/>
              <w:rPr>
                <w:rFonts w:ascii="Arial" w:hAnsi="Arial" w:cs="Arial"/>
                <w:b/>
                <w:sz w:val="28"/>
                <w:szCs w:val="28"/>
              </w:rPr>
            </w:pPr>
            <w:r w:rsidRPr="006D675B">
              <w:rPr>
                <w:rFonts w:ascii="Arial" w:hAnsi="Arial" w:cs="Arial"/>
                <w:b/>
                <w:color w:val="FFFFFF" w:themeColor="background1"/>
                <w:sz w:val="28"/>
                <w:szCs w:val="28"/>
              </w:rPr>
              <w:t>VI</w:t>
            </w:r>
            <w:r w:rsidR="00732C7B" w:rsidRPr="006D675B">
              <w:rPr>
                <w:rFonts w:ascii="Arial" w:hAnsi="Arial" w:cs="Arial"/>
                <w:b/>
                <w:color w:val="FFFFFF" w:themeColor="background1"/>
                <w:sz w:val="28"/>
                <w:szCs w:val="28"/>
              </w:rPr>
              <w:t>I</w:t>
            </w:r>
            <w:r w:rsidRPr="006D675B">
              <w:rPr>
                <w:rFonts w:ascii="Arial" w:hAnsi="Arial" w:cs="Arial"/>
                <w:b/>
                <w:color w:val="FFFFFF" w:themeColor="background1"/>
                <w:sz w:val="28"/>
                <w:szCs w:val="28"/>
              </w:rPr>
              <w:t>. Observaciones</w:t>
            </w:r>
          </w:p>
        </w:tc>
      </w:tr>
    </w:tbl>
    <w:p w14:paraId="38439BDA" w14:textId="77777777" w:rsidR="002F4DBA" w:rsidRDefault="002F4DBA" w:rsidP="00B35AD4">
      <w:pPr>
        <w:jc w:val="both"/>
        <w:rPr>
          <w:rFonts w:ascii="Times New Roman" w:hAnsi="Times New Roman" w:cs="Times New Roman"/>
          <w:sz w:val="24"/>
          <w:szCs w:val="24"/>
        </w:rPr>
      </w:pPr>
    </w:p>
    <w:p w14:paraId="16F7F6F6" w14:textId="0EACB731" w:rsidR="00B35AD4" w:rsidRDefault="006D675B" w:rsidP="006D675B">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35AD4" w:rsidSect="00750E41">
      <w:headerReference w:type="default" r:id="rId12"/>
      <w:footerReference w:type="default" r:id="rId13"/>
      <w:headerReference w:type="first" r:id="rId14"/>
      <w:footerReference w:type="first" r:id="rId1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645C8" w14:textId="77777777" w:rsidR="00022511" w:rsidRDefault="00022511" w:rsidP="00ED7851">
      <w:pPr>
        <w:spacing w:after="0" w:line="240" w:lineRule="auto"/>
      </w:pPr>
      <w:r>
        <w:separator/>
      </w:r>
    </w:p>
  </w:endnote>
  <w:endnote w:type="continuationSeparator" w:id="0">
    <w:p w14:paraId="635C3726" w14:textId="77777777" w:rsidR="00022511" w:rsidRDefault="00022511" w:rsidP="00ED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F52CE" w14:textId="6EF1B4CE" w:rsidR="004C3556" w:rsidRDefault="00782DA8">
    <w:pPr>
      <w:tabs>
        <w:tab w:val="center" w:pos="4550"/>
        <w:tab w:val="left" w:pos="5818"/>
      </w:tabs>
      <w:ind w:right="260"/>
      <w:jc w:val="right"/>
      <w:rPr>
        <w:color w:val="222A35" w:themeColor="text2" w:themeShade="80"/>
        <w:sz w:val="24"/>
        <w:szCs w:val="24"/>
      </w:rPr>
    </w:pPr>
    <w:r>
      <w:rPr>
        <w:noProof/>
        <w:color w:val="8496B0" w:themeColor="text2" w:themeTint="99"/>
        <w:spacing w:val="60"/>
        <w:sz w:val="24"/>
        <w:szCs w:val="24"/>
        <w:lang w:eastAsia="es-CR"/>
      </w:rPr>
      <w:drawing>
        <wp:anchor distT="0" distB="0" distL="114300" distR="114300" simplePos="0" relativeHeight="251663360" behindDoc="0" locked="0" layoutInCell="1" allowOverlap="1" wp14:anchorId="035A20E8" wp14:editId="35377F4A">
          <wp:simplePos x="0" y="0"/>
          <wp:positionH relativeFrom="margin">
            <wp:align>center</wp:align>
          </wp:positionH>
          <wp:positionV relativeFrom="paragraph">
            <wp:posOffset>303530</wp:posOffset>
          </wp:positionV>
          <wp:extent cx="1381125" cy="267335"/>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APELERIA DINADECO ZA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267335"/>
                  </a:xfrm>
                  <a:prstGeom prst="rect">
                    <a:avLst/>
                  </a:prstGeom>
                </pic:spPr>
              </pic:pic>
            </a:graphicData>
          </a:graphic>
          <wp14:sizeRelH relativeFrom="page">
            <wp14:pctWidth>0</wp14:pctWidth>
          </wp14:sizeRelH>
          <wp14:sizeRelV relativeFrom="page">
            <wp14:pctHeight>0</wp14:pctHeight>
          </wp14:sizeRelV>
        </wp:anchor>
      </w:drawing>
    </w:r>
    <w:r w:rsidR="004C3556">
      <w:rPr>
        <w:color w:val="8496B0" w:themeColor="text2" w:themeTint="99"/>
        <w:spacing w:val="60"/>
        <w:sz w:val="24"/>
        <w:szCs w:val="24"/>
        <w:lang w:val="es-ES"/>
      </w:rPr>
      <w:t>Página</w:t>
    </w:r>
    <w:r w:rsidR="004C3556">
      <w:rPr>
        <w:color w:val="8496B0" w:themeColor="text2" w:themeTint="99"/>
        <w:sz w:val="24"/>
        <w:szCs w:val="24"/>
        <w:lang w:val="es-ES"/>
      </w:rPr>
      <w:t xml:space="preserve"> </w:t>
    </w:r>
    <w:r w:rsidR="004C3556">
      <w:rPr>
        <w:color w:val="323E4F" w:themeColor="text2" w:themeShade="BF"/>
        <w:sz w:val="24"/>
        <w:szCs w:val="24"/>
      </w:rPr>
      <w:fldChar w:fldCharType="begin"/>
    </w:r>
    <w:r w:rsidR="004C3556">
      <w:rPr>
        <w:color w:val="323E4F" w:themeColor="text2" w:themeShade="BF"/>
        <w:sz w:val="24"/>
        <w:szCs w:val="24"/>
      </w:rPr>
      <w:instrText>PAGE   \* MERGEFORMAT</w:instrText>
    </w:r>
    <w:r w:rsidR="004C3556">
      <w:rPr>
        <w:color w:val="323E4F" w:themeColor="text2" w:themeShade="BF"/>
        <w:sz w:val="24"/>
        <w:szCs w:val="24"/>
      </w:rPr>
      <w:fldChar w:fldCharType="separate"/>
    </w:r>
    <w:r w:rsidR="00C07310" w:rsidRPr="00C07310">
      <w:rPr>
        <w:noProof/>
        <w:color w:val="323E4F" w:themeColor="text2" w:themeShade="BF"/>
        <w:sz w:val="24"/>
        <w:szCs w:val="24"/>
        <w:lang w:val="es-ES"/>
      </w:rPr>
      <w:t>5</w:t>
    </w:r>
    <w:r w:rsidR="004C3556">
      <w:rPr>
        <w:color w:val="323E4F" w:themeColor="text2" w:themeShade="BF"/>
        <w:sz w:val="24"/>
        <w:szCs w:val="24"/>
      </w:rPr>
      <w:fldChar w:fldCharType="end"/>
    </w:r>
    <w:r w:rsidR="004C3556">
      <w:rPr>
        <w:color w:val="323E4F" w:themeColor="text2" w:themeShade="BF"/>
        <w:sz w:val="24"/>
        <w:szCs w:val="24"/>
        <w:lang w:val="es-ES"/>
      </w:rPr>
      <w:t xml:space="preserve"> | </w:t>
    </w:r>
    <w:r w:rsidR="004C3556">
      <w:rPr>
        <w:color w:val="323E4F" w:themeColor="text2" w:themeShade="BF"/>
        <w:sz w:val="24"/>
        <w:szCs w:val="24"/>
      </w:rPr>
      <w:fldChar w:fldCharType="begin"/>
    </w:r>
    <w:r w:rsidR="004C3556">
      <w:rPr>
        <w:color w:val="323E4F" w:themeColor="text2" w:themeShade="BF"/>
        <w:sz w:val="24"/>
        <w:szCs w:val="24"/>
      </w:rPr>
      <w:instrText>NUMPAGES  \* Arabic  \* MERGEFORMAT</w:instrText>
    </w:r>
    <w:r w:rsidR="004C3556">
      <w:rPr>
        <w:color w:val="323E4F" w:themeColor="text2" w:themeShade="BF"/>
        <w:sz w:val="24"/>
        <w:szCs w:val="24"/>
      </w:rPr>
      <w:fldChar w:fldCharType="separate"/>
    </w:r>
    <w:r w:rsidR="00C07310" w:rsidRPr="00C07310">
      <w:rPr>
        <w:noProof/>
        <w:color w:val="323E4F" w:themeColor="text2" w:themeShade="BF"/>
        <w:sz w:val="24"/>
        <w:szCs w:val="24"/>
        <w:lang w:val="es-ES"/>
      </w:rPr>
      <w:t>9</w:t>
    </w:r>
    <w:r w:rsidR="004C3556">
      <w:rPr>
        <w:color w:val="323E4F" w:themeColor="text2" w:themeShade="BF"/>
        <w:sz w:val="24"/>
        <w:szCs w:val="24"/>
      </w:rPr>
      <w:fldChar w:fldCharType="end"/>
    </w:r>
  </w:p>
  <w:p w14:paraId="57BFC4BE" w14:textId="00F89C94" w:rsidR="00410869" w:rsidRDefault="0041086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CDB47" w14:textId="325E0FBA" w:rsidR="004C0C03" w:rsidRDefault="001939F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 xml:space="preserve">   </w:t>
    </w:r>
    <w:r w:rsidR="004C0C03">
      <w:rPr>
        <w:color w:val="8496B0" w:themeColor="text2" w:themeTint="99"/>
        <w:spacing w:val="60"/>
        <w:sz w:val="24"/>
        <w:szCs w:val="24"/>
        <w:lang w:val="es-ES"/>
      </w:rPr>
      <w:t>Página</w:t>
    </w:r>
    <w:r w:rsidR="004C0C03">
      <w:rPr>
        <w:color w:val="8496B0" w:themeColor="text2" w:themeTint="99"/>
        <w:sz w:val="24"/>
        <w:szCs w:val="24"/>
        <w:lang w:val="es-ES"/>
      </w:rPr>
      <w:t xml:space="preserve"> </w:t>
    </w:r>
    <w:r w:rsidR="004C0C03">
      <w:rPr>
        <w:color w:val="323E4F" w:themeColor="text2" w:themeShade="BF"/>
        <w:sz w:val="24"/>
        <w:szCs w:val="24"/>
      </w:rPr>
      <w:fldChar w:fldCharType="begin"/>
    </w:r>
    <w:r w:rsidR="004C0C03">
      <w:rPr>
        <w:color w:val="323E4F" w:themeColor="text2" w:themeShade="BF"/>
        <w:sz w:val="24"/>
        <w:szCs w:val="24"/>
      </w:rPr>
      <w:instrText>PAGE   \* MERGEFORMAT</w:instrText>
    </w:r>
    <w:r w:rsidR="004C0C03">
      <w:rPr>
        <w:color w:val="323E4F" w:themeColor="text2" w:themeShade="BF"/>
        <w:sz w:val="24"/>
        <w:szCs w:val="24"/>
      </w:rPr>
      <w:fldChar w:fldCharType="separate"/>
    </w:r>
    <w:r w:rsidR="00022511" w:rsidRPr="00022511">
      <w:rPr>
        <w:noProof/>
        <w:color w:val="323E4F" w:themeColor="text2" w:themeShade="BF"/>
        <w:sz w:val="24"/>
        <w:szCs w:val="24"/>
        <w:lang w:val="es-ES"/>
      </w:rPr>
      <w:t>1</w:t>
    </w:r>
    <w:r w:rsidR="004C0C03">
      <w:rPr>
        <w:color w:val="323E4F" w:themeColor="text2" w:themeShade="BF"/>
        <w:sz w:val="24"/>
        <w:szCs w:val="24"/>
      </w:rPr>
      <w:fldChar w:fldCharType="end"/>
    </w:r>
    <w:r w:rsidR="004C0C03">
      <w:rPr>
        <w:color w:val="323E4F" w:themeColor="text2" w:themeShade="BF"/>
        <w:sz w:val="24"/>
        <w:szCs w:val="24"/>
        <w:lang w:val="es-ES"/>
      </w:rPr>
      <w:t xml:space="preserve"> | </w:t>
    </w:r>
    <w:r w:rsidR="004C0C03">
      <w:rPr>
        <w:color w:val="323E4F" w:themeColor="text2" w:themeShade="BF"/>
        <w:sz w:val="24"/>
        <w:szCs w:val="24"/>
      </w:rPr>
      <w:fldChar w:fldCharType="begin"/>
    </w:r>
    <w:r w:rsidR="004C0C03">
      <w:rPr>
        <w:color w:val="323E4F" w:themeColor="text2" w:themeShade="BF"/>
        <w:sz w:val="24"/>
        <w:szCs w:val="24"/>
      </w:rPr>
      <w:instrText>NUMPAGES  \* Arabic  \* MERGEFORMAT</w:instrText>
    </w:r>
    <w:r w:rsidR="004C0C03">
      <w:rPr>
        <w:color w:val="323E4F" w:themeColor="text2" w:themeShade="BF"/>
        <w:sz w:val="24"/>
        <w:szCs w:val="24"/>
      </w:rPr>
      <w:fldChar w:fldCharType="separate"/>
    </w:r>
    <w:r w:rsidR="00022511" w:rsidRPr="00022511">
      <w:rPr>
        <w:noProof/>
        <w:color w:val="323E4F" w:themeColor="text2" w:themeShade="BF"/>
        <w:sz w:val="24"/>
        <w:szCs w:val="24"/>
        <w:lang w:val="es-ES"/>
      </w:rPr>
      <w:t>1</w:t>
    </w:r>
    <w:r w:rsidR="004C0C03">
      <w:rPr>
        <w:color w:val="323E4F" w:themeColor="text2" w:themeShade="BF"/>
        <w:sz w:val="24"/>
        <w:szCs w:val="24"/>
      </w:rPr>
      <w:fldChar w:fldCharType="end"/>
    </w:r>
  </w:p>
  <w:p w14:paraId="3D01F30E" w14:textId="6BB729D6" w:rsidR="00410869" w:rsidRDefault="004E7C6F">
    <w:pPr>
      <w:pStyle w:val="Piedepgina"/>
    </w:pPr>
    <w:r>
      <w:rPr>
        <w:noProof/>
        <w:color w:val="8496B0" w:themeColor="text2" w:themeTint="99"/>
        <w:spacing w:val="60"/>
        <w:sz w:val="24"/>
        <w:szCs w:val="24"/>
        <w:lang w:eastAsia="es-CR"/>
      </w:rPr>
      <w:drawing>
        <wp:anchor distT="0" distB="0" distL="114300" distR="114300" simplePos="0" relativeHeight="251661312" behindDoc="0" locked="0" layoutInCell="1" allowOverlap="1" wp14:anchorId="0537CFAC" wp14:editId="74D9B385">
          <wp:simplePos x="0" y="0"/>
          <wp:positionH relativeFrom="margin">
            <wp:posOffset>1948815</wp:posOffset>
          </wp:positionH>
          <wp:positionV relativeFrom="paragraph">
            <wp:posOffset>10796</wp:posOffset>
          </wp:positionV>
          <wp:extent cx="1428750" cy="276726"/>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APELERIA DINADECO ZA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3321" cy="28535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D083D" w14:textId="77777777" w:rsidR="00022511" w:rsidRDefault="00022511" w:rsidP="00ED7851">
      <w:pPr>
        <w:spacing w:after="0" w:line="240" w:lineRule="auto"/>
      </w:pPr>
      <w:r>
        <w:separator/>
      </w:r>
    </w:p>
  </w:footnote>
  <w:footnote w:type="continuationSeparator" w:id="0">
    <w:p w14:paraId="6840EDB2" w14:textId="77777777" w:rsidR="00022511" w:rsidRDefault="00022511" w:rsidP="00ED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B68D4" w14:textId="3239B601" w:rsidR="001D33C3" w:rsidRDefault="001D33C3" w:rsidP="00C30F8A">
    <w:pPr>
      <w:pStyle w:val="Encabezado"/>
      <w:rPr>
        <w:noProof/>
        <w:lang w:eastAsia="es-CR"/>
      </w:rPr>
    </w:pPr>
    <w:r>
      <w:rPr>
        <w:rFonts w:ascii="Times New Roman" w:hAnsi="Times New Roman" w:cs="Times New Roman"/>
        <w:b/>
        <w:noProof/>
        <w:sz w:val="24"/>
        <w:szCs w:val="24"/>
        <w:lang w:eastAsia="es-CR"/>
      </w:rPr>
      <w:drawing>
        <wp:anchor distT="0" distB="0" distL="114300" distR="114300" simplePos="0" relativeHeight="251666432" behindDoc="0" locked="0" layoutInCell="1" allowOverlap="1" wp14:anchorId="6B0802B4" wp14:editId="34DA6AE6">
          <wp:simplePos x="0" y="0"/>
          <wp:positionH relativeFrom="margin">
            <wp:posOffset>3733800</wp:posOffset>
          </wp:positionH>
          <wp:positionV relativeFrom="paragraph">
            <wp:posOffset>-95885</wp:posOffset>
          </wp:positionV>
          <wp:extent cx="2684145" cy="441960"/>
          <wp:effectExtent l="0" t="0" r="190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RECCION NACIONAL -DE DESARROLLO DE -LA COMUNIDAD.png"/>
                  <pic:cNvPicPr/>
                </pic:nvPicPr>
                <pic:blipFill>
                  <a:blip r:embed="rId1">
                    <a:extLst>
                      <a:ext uri="{28A0092B-C50C-407E-A947-70E740481C1C}">
                        <a14:useLocalDpi xmlns:a14="http://schemas.microsoft.com/office/drawing/2010/main" val="0"/>
                      </a:ext>
                    </a:extLst>
                  </a:blip>
                  <a:stretch>
                    <a:fillRect/>
                  </a:stretch>
                </pic:blipFill>
                <pic:spPr>
                  <a:xfrm>
                    <a:off x="0" y="0"/>
                    <a:ext cx="2684145" cy="441960"/>
                  </a:xfrm>
                  <a:prstGeom prst="rect">
                    <a:avLst/>
                  </a:prstGeom>
                </pic:spPr>
              </pic:pic>
            </a:graphicData>
          </a:graphic>
          <wp14:sizeRelH relativeFrom="page">
            <wp14:pctWidth>0</wp14:pctWidth>
          </wp14:sizeRelH>
          <wp14:sizeRelV relativeFrom="page">
            <wp14:pctHeight>0</wp14:pctHeight>
          </wp14:sizeRelV>
        </wp:anchor>
      </w:drawing>
    </w:r>
  </w:p>
  <w:p w14:paraId="5486A77A" w14:textId="278661F2" w:rsidR="00782DA8" w:rsidRPr="00C30F8A" w:rsidRDefault="00782DA8" w:rsidP="00C30F8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3753C" w14:textId="61FC4B85" w:rsidR="00847B92" w:rsidRDefault="00782DA8" w:rsidP="006B59F1">
    <w:pPr>
      <w:pStyle w:val="Encabezado"/>
      <w:jc w:val="center"/>
      <w:rPr>
        <w:rFonts w:ascii="Times New Roman" w:hAnsi="Times New Roman" w:cs="Times New Roman"/>
        <w:b/>
        <w:sz w:val="24"/>
        <w:szCs w:val="24"/>
      </w:rPr>
    </w:pPr>
    <w:r>
      <w:rPr>
        <w:rFonts w:ascii="Times New Roman" w:hAnsi="Times New Roman" w:cs="Times New Roman"/>
        <w:b/>
        <w:noProof/>
        <w:sz w:val="24"/>
        <w:szCs w:val="24"/>
        <w:lang w:eastAsia="es-CR"/>
      </w:rPr>
      <w:drawing>
        <wp:anchor distT="0" distB="0" distL="114300" distR="114300" simplePos="0" relativeHeight="251664384" behindDoc="0" locked="0" layoutInCell="1" allowOverlap="1" wp14:anchorId="66903F0B" wp14:editId="3CBFB2BC">
          <wp:simplePos x="0" y="0"/>
          <wp:positionH relativeFrom="margin">
            <wp:posOffset>3712210</wp:posOffset>
          </wp:positionH>
          <wp:positionV relativeFrom="paragraph">
            <wp:posOffset>-173355</wp:posOffset>
          </wp:positionV>
          <wp:extent cx="2684145" cy="441960"/>
          <wp:effectExtent l="0" t="0" r="190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RECCION NACIONAL -DE DESARROLLO DE -LA COMUNIDAD.png"/>
                  <pic:cNvPicPr/>
                </pic:nvPicPr>
                <pic:blipFill>
                  <a:blip r:embed="rId1">
                    <a:extLst>
                      <a:ext uri="{28A0092B-C50C-407E-A947-70E740481C1C}">
                        <a14:useLocalDpi xmlns:a14="http://schemas.microsoft.com/office/drawing/2010/main" val="0"/>
                      </a:ext>
                    </a:extLst>
                  </a:blip>
                  <a:stretch>
                    <a:fillRect/>
                  </a:stretch>
                </pic:blipFill>
                <pic:spPr>
                  <a:xfrm>
                    <a:off x="0" y="0"/>
                    <a:ext cx="2684145" cy="441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5.75pt;height:36pt;visibility:visible;mso-wrap-style:square" o:bullet="t">
        <v:imagedata r:id="rId1" o:title=""/>
      </v:shape>
    </w:pict>
  </w:numPicBullet>
  <w:abstractNum w:abstractNumId="0" w15:restartNumberingAfterBreak="0">
    <w:nsid w:val="01A66052"/>
    <w:multiLevelType w:val="hybridMultilevel"/>
    <w:tmpl w:val="FE08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67DCB"/>
    <w:multiLevelType w:val="hybridMultilevel"/>
    <w:tmpl w:val="3AECB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8B7FAE"/>
    <w:multiLevelType w:val="hybridMultilevel"/>
    <w:tmpl w:val="354029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A870C88"/>
    <w:multiLevelType w:val="hybridMultilevel"/>
    <w:tmpl w:val="F3EE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E5EC7"/>
    <w:multiLevelType w:val="hybridMultilevel"/>
    <w:tmpl w:val="6C9C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10074"/>
    <w:multiLevelType w:val="hybridMultilevel"/>
    <w:tmpl w:val="4E28A28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6" w15:restartNumberingAfterBreak="0">
    <w:nsid w:val="12BA17F3"/>
    <w:multiLevelType w:val="hybridMultilevel"/>
    <w:tmpl w:val="4224AF1C"/>
    <w:lvl w:ilvl="0" w:tplc="296C71A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99344DC"/>
    <w:multiLevelType w:val="hybridMultilevel"/>
    <w:tmpl w:val="1B5E31E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B717E51"/>
    <w:multiLevelType w:val="hybridMultilevel"/>
    <w:tmpl w:val="8784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120E0"/>
    <w:multiLevelType w:val="hybridMultilevel"/>
    <w:tmpl w:val="AD041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B3C10"/>
    <w:multiLevelType w:val="hybridMultilevel"/>
    <w:tmpl w:val="E2A0C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486547"/>
    <w:multiLevelType w:val="hybridMultilevel"/>
    <w:tmpl w:val="211C7FF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0243001"/>
    <w:multiLevelType w:val="hybridMultilevel"/>
    <w:tmpl w:val="C276AC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29F56EB"/>
    <w:multiLevelType w:val="hybridMultilevel"/>
    <w:tmpl w:val="C4D0130E"/>
    <w:lvl w:ilvl="0" w:tplc="118A3796">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27614CE"/>
    <w:multiLevelType w:val="hybridMultilevel"/>
    <w:tmpl w:val="AFE0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C7551"/>
    <w:multiLevelType w:val="hybridMultilevel"/>
    <w:tmpl w:val="D45E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27059"/>
    <w:multiLevelType w:val="hybridMultilevel"/>
    <w:tmpl w:val="F016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B5B0E"/>
    <w:multiLevelType w:val="hybridMultilevel"/>
    <w:tmpl w:val="E564E2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F774FAF"/>
    <w:multiLevelType w:val="hybridMultilevel"/>
    <w:tmpl w:val="7B34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2260B"/>
    <w:multiLevelType w:val="hybridMultilevel"/>
    <w:tmpl w:val="0D32A6C8"/>
    <w:lvl w:ilvl="0" w:tplc="C35AE4F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91241CD"/>
    <w:multiLevelType w:val="hybridMultilevel"/>
    <w:tmpl w:val="331045F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EF235FF"/>
    <w:multiLevelType w:val="hybridMultilevel"/>
    <w:tmpl w:val="51E88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0C2A0C"/>
    <w:multiLevelType w:val="hybridMultilevel"/>
    <w:tmpl w:val="6D80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672D09"/>
    <w:multiLevelType w:val="hybridMultilevel"/>
    <w:tmpl w:val="D620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35229B"/>
    <w:multiLevelType w:val="hybridMultilevel"/>
    <w:tmpl w:val="B2F86F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3B15BD5"/>
    <w:multiLevelType w:val="hybridMultilevel"/>
    <w:tmpl w:val="8DDC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2D535E"/>
    <w:multiLevelType w:val="hybridMultilevel"/>
    <w:tmpl w:val="34C84DF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65A237B4"/>
    <w:multiLevelType w:val="hybridMultilevel"/>
    <w:tmpl w:val="7DC69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FE0165"/>
    <w:multiLevelType w:val="hybridMultilevel"/>
    <w:tmpl w:val="6DDA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C80875"/>
    <w:multiLevelType w:val="hybridMultilevel"/>
    <w:tmpl w:val="9D0EA15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70665F6"/>
    <w:multiLevelType w:val="hybridMultilevel"/>
    <w:tmpl w:val="CD94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D11FBF"/>
    <w:multiLevelType w:val="hybridMultilevel"/>
    <w:tmpl w:val="1B5E31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1"/>
  </w:num>
  <w:num w:numId="2">
    <w:abstractNumId w:val="27"/>
  </w:num>
  <w:num w:numId="3">
    <w:abstractNumId w:val="9"/>
  </w:num>
  <w:num w:numId="4">
    <w:abstractNumId w:val="10"/>
  </w:num>
  <w:num w:numId="5">
    <w:abstractNumId w:val="8"/>
  </w:num>
  <w:num w:numId="6">
    <w:abstractNumId w:val="1"/>
  </w:num>
  <w:num w:numId="7">
    <w:abstractNumId w:val="15"/>
  </w:num>
  <w:num w:numId="8">
    <w:abstractNumId w:val="30"/>
  </w:num>
  <w:num w:numId="9">
    <w:abstractNumId w:val="25"/>
  </w:num>
  <w:num w:numId="10">
    <w:abstractNumId w:val="3"/>
  </w:num>
  <w:num w:numId="11">
    <w:abstractNumId w:val="14"/>
  </w:num>
  <w:num w:numId="12">
    <w:abstractNumId w:val="17"/>
  </w:num>
  <w:num w:numId="13">
    <w:abstractNumId w:val="23"/>
  </w:num>
  <w:num w:numId="14">
    <w:abstractNumId w:val="20"/>
  </w:num>
  <w:num w:numId="15">
    <w:abstractNumId w:val="24"/>
  </w:num>
  <w:num w:numId="16">
    <w:abstractNumId w:val="7"/>
  </w:num>
  <w:num w:numId="17">
    <w:abstractNumId w:val="31"/>
  </w:num>
  <w:num w:numId="18">
    <w:abstractNumId w:val="28"/>
  </w:num>
  <w:num w:numId="19">
    <w:abstractNumId w:val="22"/>
  </w:num>
  <w:num w:numId="20">
    <w:abstractNumId w:val="18"/>
  </w:num>
  <w:num w:numId="21">
    <w:abstractNumId w:val="16"/>
  </w:num>
  <w:num w:numId="22">
    <w:abstractNumId w:val="4"/>
  </w:num>
  <w:num w:numId="23">
    <w:abstractNumId w:val="26"/>
  </w:num>
  <w:num w:numId="24">
    <w:abstractNumId w:val="5"/>
  </w:num>
  <w:num w:numId="25">
    <w:abstractNumId w:val="12"/>
  </w:num>
  <w:num w:numId="26">
    <w:abstractNumId w:val="2"/>
  </w:num>
  <w:num w:numId="27">
    <w:abstractNumId w:val="0"/>
  </w:num>
  <w:num w:numId="28">
    <w:abstractNumId w:val="11"/>
  </w:num>
  <w:num w:numId="29">
    <w:abstractNumId w:val="29"/>
  </w:num>
  <w:num w:numId="30">
    <w:abstractNumId w:val="13"/>
  </w:num>
  <w:num w:numId="31">
    <w:abstractNumId w:val="1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R" w:vendorID="64" w:dllVersion="131078" w:nlCheck="1" w:checkStyle="0"/>
  <w:activeWritingStyle w:appName="MSWord" w:lang="es-ES" w:vendorID="64" w:dllVersion="131078" w:nlCheck="1" w:checkStyle="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19"/>
    <w:rsid w:val="00001729"/>
    <w:rsid w:val="00003419"/>
    <w:rsid w:val="0000407B"/>
    <w:rsid w:val="00012591"/>
    <w:rsid w:val="00013DDB"/>
    <w:rsid w:val="00016D81"/>
    <w:rsid w:val="00017A43"/>
    <w:rsid w:val="00020668"/>
    <w:rsid w:val="00022511"/>
    <w:rsid w:val="0002669E"/>
    <w:rsid w:val="0003029B"/>
    <w:rsid w:val="00031BC5"/>
    <w:rsid w:val="00032643"/>
    <w:rsid w:val="00032C15"/>
    <w:rsid w:val="00032C50"/>
    <w:rsid w:val="00035D5B"/>
    <w:rsid w:val="00037930"/>
    <w:rsid w:val="00041A8C"/>
    <w:rsid w:val="00042EE0"/>
    <w:rsid w:val="00053665"/>
    <w:rsid w:val="000541AC"/>
    <w:rsid w:val="00054753"/>
    <w:rsid w:val="00054E98"/>
    <w:rsid w:val="00060DF3"/>
    <w:rsid w:val="00074C61"/>
    <w:rsid w:val="00075EE8"/>
    <w:rsid w:val="00076190"/>
    <w:rsid w:val="0008399C"/>
    <w:rsid w:val="00083EEC"/>
    <w:rsid w:val="000A04F3"/>
    <w:rsid w:val="000A22B7"/>
    <w:rsid w:val="000A3F41"/>
    <w:rsid w:val="000A4C7A"/>
    <w:rsid w:val="000A6BB8"/>
    <w:rsid w:val="000B12C9"/>
    <w:rsid w:val="000B251B"/>
    <w:rsid w:val="000B55C7"/>
    <w:rsid w:val="000B71A7"/>
    <w:rsid w:val="000B7481"/>
    <w:rsid w:val="000B7BE3"/>
    <w:rsid w:val="000C09D4"/>
    <w:rsid w:val="000C3A13"/>
    <w:rsid w:val="000C3C61"/>
    <w:rsid w:val="000D38D2"/>
    <w:rsid w:val="000D44BF"/>
    <w:rsid w:val="000E0A4D"/>
    <w:rsid w:val="000F23D9"/>
    <w:rsid w:val="000F452A"/>
    <w:rsid w:val="0010081D"/>
    <w:rsid w:val="00105DD9"/>
    <w:rsid w:val="001108C2"/>
    <w:rsid w:val="00116271"/>
    <w:rsid w:val="001238ED"/>
    <w:rsid w:val="0012782C"/>
    <w:rsid w:val="00133D3F"/>
    <w:rsid w:val="00137CFA"/>
    <w:rsid w:val="00141885"/>
    <w:rsid w:val="001536A6"/>
    <w:rsid w:val="0016179B"/>
    <w:rsid w:val="001661B7"/>
    <w:rsid w:val="00171743"/>
    <w:rsid w:val="00175C84"/>
    <w:rsid w:val="001760B8"/>
    <w:rsid w:val="00181DA6"/>
    <w:rsid w:val="00183F92"/>
    <w:rsid w:val="00185E4C"/>
    <w:rsid w:val="00185EBE"/>
    <w:rsid w:val="001866B3"/>
    <w:rsid w:val="00192683"/>
    <w:rsid w:val="00192802"/>
    <w:rsid w:val="001939F7"/>
    <w:rsid w:val="001A72C7"/>
    <w:rsid w:val="001B4A9D"/>
    <w:rsid w:val="001B7A88"/>
    <w:rsid w:val="001C1D67"/>
    <w:rsid w:val="001C72F6"/>
    <w:rsid w:val="001D33C3"/>
    <w:rsid w:val="001D521D"/>
    <w:rsid w:val="001D6F21"/>
    <w:rsid w:val="001E5B2A"/>
    <w:rsid w:val="001F0E89"/>
    <w:rsid w:val="001F7AD4"/>
    <w:rsid w:val="00201C93"/>
    <w:rsid w:val="0021455F"/>
    <w:rsid w:val="00223739"/>
    <w:rsid w:val="00225731"/>
    <w:rsid w:val="0023349F"/>
    <w:rsid w:val="00251916"/>
    <w:rsid w:val="00257B67"/>
    <w:rsid w:val="00260542"/>
    <w:rsid w:val="0026211C"/>
    <w:rsid w:val="002676F5"/>
    <w:rsid w:val="00283068"/>
    <w:rsid w:val="002836DA"/>
    <w:rsid w:val="00286BC8"/>
    <w:rsid w:val="0029350E"/>
    <w:rsid w:val="002A7D45"/>
    <w:rsid w:val="002B4DBA"/>
    <w:rsid w:val="002B5FCB"/>
    <w:rsid w:val="002C3E64"/>
    <w:rsid w:val="002C5F9C"/>
    <w:rsid w:val="002D007B"/>
    <w:rsid w:val="002D2BCC"/>
    <w:rsid w:val="002D6E0E"/>
    <w:rsid w:val="002E49DA"/>
    <w:rsid w:val="002E59B8"/>
    <w:rsid w:val="002F0C58"/>
    <w:rsid w:val="002F4DBA"/>
    <w:rsid w:val="002F5400"/>
    <w:rsid w:val="002F5CC0"/>
    <w:rsid w:val="002F6CE3"/>
    <w:rsid w:val="00304560"/>
    <w:rsid w:val="00306257"/>
    <w:rsid w:val="00311B3F"/>
    <w:rsid w:val="003126DC"/>
    <w:rsid w:val="003130DA"/>
    <w:rsid w:val="00314EFD"/>
    <w:rsid w:val="0031623D"/>
    <w:rsid w:val="00322C95"/>
    <w:rsid w:val="00330408"/>
    <w:rsid w:val="00333AD7"/>
    <w:rsid w:val="0033526B"/>
    <w:rsid w:val="0033559F"/>
    <w:rsid w:val="00342CE6"/>
    <w:rsid w:val="00343C86"/>
    <w:rsid w:val="00350DE1"/>
    <w:rsid w:val="00354183"/>
    <w:rsid w:val="0035613C"/>
    <w:rsid w:val="00360064"/>
    <w:rsid w:val="0036039F"/>
    <w:rsid w:val="00366811"/>
    <w:rsid w:val="0037044F"/>
    <w:rsid w:val="00372475"/>
    <w:rsid w:val="00375D6D"/>
    <w:rsid w:val="003813FF"/>
    <w:rsid w:val="0038393C"/>
    <w:rsid w:val="00383BD9"/>
    <w:rsid w:val="00390AFF"/>
    <w:rsid w:val="00392A7A"/>
    <w:rsid w:val="00393597"/>
    <w:rsid w:val="00394306"/>
    <w:rsid w:val="00396CD0"/>
    <w:rsid w:val="003A1E32"/>
    <w:rsid w:val="003A34C7"/>
    <w:rsid w:val="003A3618"/>
    <w:rsid w:val="003B5020"/>
    <w:rsid w:val="003B7950"/>
    <w:rsid w:val="003B7A67"/>
    <w:rsid w:val="003C0028"/>
    <w:rsid w:val="003C6816"/>
    <w:rsid w:val="003C6D83"/>
    <w:rsid w:val="003C793A"/>
    <w:rsid w:val="003D0849"/>
    <w:rsid w:val="003D0EB6"/>
    <w:rsid w:val="003E0A63"/>
    <w:rsid w:val="003E2FA0"/>
    <w:rsid w:val="003F453C"/>
    <w:rsid w:val="003F53A6"/>
    <w:rsid w:val="004024B4"/>
    <w:rsid w:val="00405D4A"/>
    <w:rsid w:val="00406A4B"/>
    <w:rsid w:val="00410869"/>
    <w:rsid w:val="00416570"/>
    <w:rsid w:val="00427412"/>
    <w:rsid w:val="00431508"/>
    <w:rsid w:val="00440FED"/>
    <w:rsid w:val="00445521"/>
    <w:rsid w:val="004457C0"/>
    <w:rsid w:val="00451233"/>
    <w:rsid w:val="00453901"/>
    <w:rsid w:val="004571A8"/>
    <w:rsid w:val="00461BFF"/>
    <w:rsid w:val="00462545"/>
    <w:rsid w:val="00467735"/>
    <w:rsid w:val="00467E83"/>
    <w:rsid w:val="0047471F"/>
    <w:rsid w:val="00474D75"/>
    <w:rsid w:val="00483BBF"/>
    <w:rsid w:val="004870F8"/>
    <w:rsid w:val="004921F6"/>
    <w:rsid w:val="00495925"/>
    <w:rsid w:val="00497104"/>
    <w:rsid w:val="004A11B4"/>
    <w:rsid w:val="004A23EF"/>
    <w:rsid w:val="004B2A98"/>
    <w:rsid w:val="004B55BA"/>
    <w:rsid w:val="004C0C03"/>
    <w:rsid w:val="004C3556"/>
    <w:rsid w:val="004C64CA"/>
    <w:rsid w:val="004D2F9B"/>
    <w:rsid w:val="004D3B67"/>
    <w:rsid w:val="004D5A7F"/>
    <w:rsid w:val="004D5F26"/>
    <w:rsid w:val="004D6EC2"/>
    <w:rsid w:val="004E4AC3"/>
    <w:rsid w:val="004E78F9"/>
    <w:rsid w:val="004E7C6F"/>
    <w:rsid w:val="004F0875"/>
    <w:rsid w:val="004F2BDD"/>
    <w:rsid w:val="004F6E83"/>
    <w:rsid w:val="005027F2"/>
    <w:rsid w:val="00502A8F"/>
    <w:rsid w:val="0051092C"/>
    <w:rsid w:val="00513368"/>
    <w:rsid w:val="00515D84"/>
    <w:rsid w:val="0052044E"/>
    <w:rsid w:val="005225BE"/>
    <w:rsid w:val="005227A9"/>
    <w:rsid w:val="00535791"/>
    <w:rsid w:val="00542B72"/>
    <w:rsid w:val="005458F0"/>
    <w:rsid w:val="00545E36"/>
    <w:rsid w:val="005516A1"/>
    <w:rsid w:val="005559BA"/>
    <w:rsid w:val="005574EC"/>
    <w:rsid w:val="005631E6"/>
    <w:rsid w:val="00563A71"/>
    <w:rsid w:val="005661A7"/>
    <w:rsid w:val="00574DB7"/>
    <w:rsid w:val="00577A86"/>
    <w:rsid w:val="00580DC1"/>
    <w:rsid w:val="0058215C"/>
    <w:rsid w:val="00590965"/>
    <w:rsid w:val="00591EA9"/>
    <w:rsid w:val="00592742"/>
    <w:rsid w:val="005A1600"/>
    <w:rsid w:val="005A388F"/>
    <w:rsid w:val="005A3AD7"/>
    <w:rsid w:val="005A52C2"/>
    <w:rsid w:val="005B5898"/>
    <w:rsid w:val="005C1A50"/>
    <w:rsid w:val="005C5738"/>
    <w:rsid w:val="005C6876"/>
    <w:rsid w:val="005C77D8"/>
    <w:rsid w:val="005D0D3E"/>
    <w:rsid w:val="005D3DA8"/>
    <w:rsid w:val="00602447"/>
    <w:rsid w:val="00603DDA"/>
    <w:rsid w:val="00606DD6"/>
    <w:rsid w:val="0061429E"/>
    <w:rsid w:val="00621EFD"/>
    <w:rsid w:val="006221AC"/>
    <w:rsid w:val="00624A5C"/>
    <w:rsid w:val="006304DD"/>
    <w:rsid w:val="00641EEF"/>
    <w:rsid w:val="00647A19"/>
    <w:rsid w:val="00657DD6"/>
    <w:rsid w:val="006608CC"/>
    <w:rsid w:val="0066188F"/>
    <w:rsid w:val="00664CD3"/>
    <w:rsid w:val="0067317A"/>
    <w:rsid w:val="00674198"/>
    <w:rsid w:val="0067665F"/>
    <w:rsid w:val="006945E5"/>
    <w:rsid w:val="006A017E"/>
    <w:rsid w:val="006A2B35"/>
    <w:rsid w:val="006A51CC"/>
    <w:rsid w:val="006A5DDA"/>
    <w:rsid w:val="006A5EF4"/>
    <w:rsid w:val="006A7145"/>
    <w:rsid w:val="006B0804"/>
    <w:rsid w:val="006B59F1"/>
    <w:rsid w:val="006C0336"/>
    <w:rsid w:val="006C084C"/>
    <w:rsid w:val="006C4DC3"/>
    <w:rsid w:val="006D0A70"/>
    <w:rsid w:val="006D10AD"/>
    <w:rsid w:val="006D491E"/>
    <w:rsid w:val="006D675B"/>
    <w:rsid w:val="006D73DE"/>
    <w:rsid w:val="006D7E32"/>
    <w:rsid w:val="006E5048"/>
    <w:rsid w:val="006E68F3"/>
    <w:rsid w:val="006E7768"/>
    <w:rsid w:val="006F1A72"/>
    <w:rsid w:val="007025E0"/>
    <w:rsid w:val="00705451"/>
    <w:rsid w:val="00706A56"/>
    <w:rsid w:val="00707EC4"/>
    <w:rsid w:val="00712AB3"/>
    <w:rsid w:val="007203CD"/>
    <w:rsid w:val="007226E7"/>
    <w:rsid w:val="00732280"/>
    <w:rsid w:val="00732C7B"/>
    <w:rsid w:val="00744CE3"/>
    <w:rsid w:val="00747C85"/>
    <w:rsid w:val="00750136"/>
    <w:rsid w:val="00750626"/>
    <w:rsid w:val="00750E41"/>
    <w:rsid w:val="00751036"/>
    <w:rsid w:val="007511BF"/>
    <w:rsid w:val="007553CE"/>
    <w:rsid w:val="0075607C"/>
    <w:rsid w:val="00760FC4"/>
    <w:rsid w:val="00761EAD"/>
    <w:rsid w:val="00767801"/>
    <w:rsid w:val="00775DA5"/>
    <w:rsid w:val="00776E76"/>
    <w:rsid w:val="00777695"/>
    <w:rsid w:val="00782DA8"/>
    <w:rsid w:val="0079210F"/>
    <w:rsid w:val="00793894"/>
    <w:rsid w:val="00794C1C"/>
    <w:rsid w:val="00795F14"/>
    <w:rsid w:val="007960B0"/>
    <w:rsid w:val="00796941"/>
    <w:rsid w:val="00796AB1"/>
    <w:rsid w:val="007A016B"/>
    <w:rsid w:val="007A1C43"/>
    <w:rsid w:val="007A3C2F"/>
    <w:rsid w:val="007A6E27"/>
    <w:rsid w:val="007A6F55"/>
    <w:rsid w:val="007B463B"/>
    <w:rsid w:val="007C64BE"/>
    <w:rsid w:val="007D00E9"/>
    <w:rsid w:val="007D10CD"/>
    <w:rsid w:val="007D724B"/>
    <w:rsid w:val="007D7BFD"/>
    <w:rsid w:val="007F0F6D"/>
    <w:rsid w:val="00810DEE"/>
    <w:rsid w:val="008119B8"/>
    <w:rsid w:val="008247FD"/>
    <w:rsid w:val="00824A66"/>
    <w:rsid w:val="0082769A"/>
    <w:rsid w:val="00846751"/>
    <w:rsid w:val="00847B92"/>
    <w:rsid w:val="00867351"/>
    <w:rsid w:val="00873FFA"/>
    <w:rsid w:val="00877A58"/>
    <w:rsid w:val="00885605"/>
    <w:rsid w:val="00887E55"/>
    <w:rsid w:val="00891CA9"/>
    <w:rsid w:val="00891DDC"/>
    <w:rsid w:val="00895D07"/>
    <w:rsid w:val="008A6E41"/>
    <w:rsid w:val="008B1484"/>
    <w:rsid w:val="008B23E3"/>
    <w:rsid w:val="008B544F"/>
    <w:rsid w:val="008B592E"/>
    <w:rsid w:val="008D51EE"/>
    <w:rsid w:val="008F2BB5"/>
    <w:rsid w:val="008F5C01"/>
    <w:rsid w:val="00905E35"/>
    <w:rsid w:val="00922745"/>
    <w:rsid w:val="0092286C"/>
    <w:rsid w:val="00922F2E"/>
    <w:rsid w:val="00925F17"/>
    <w:rsid w:val="00935171"/>
    <w:rsid w:val="00942169"/>
    <w:rsid w:val="00950FEA"/>
    <w:rsid w:val="0095515F"/>
    <w:rsid w:val="0095790B"/>
    <w:rsid w:val="009646B2"/>
    <w:rsid w:val="009651E4"/>
    <w:rsid w:val="00965441"/>
    <w:rsid w:val="009658C1"/>
    <w:rsid w:val="00972941"/>
    <w:rsid w:val="00980090"/>
    <w:rsid w:val="0098799E"/>
    <w:rsid w:val="00993C61"/>
    <w:rsid w:val="009964A7"/>
    <w:rsid w:val="009B1B0C"/>
    <w:rsid w:val="009B3EC2"/>
    <w:rsid w:val="009B57A3"/>
    <w:rsid w:val="009B5B99"/>
    <w:rsid w:val="009C12A5"/>
    <w:rsid w:val="009C2A3A"/>
    <w:rsid w:val="009C382F"/>
    <w:rsid w:val="009C51C9"/>
    <w:rsid w:val="009C7A82"/>
    <w:rsid w:val="009C7B59"/>
    <w:rsid w:val="009D056E"/>
    <w:rsid w:val="009D1CDD"/>
    <w:rsid w:val="00A07563"/>
    <w:rsid w:val="00A1087A"/>
    <w:rsid w:val="00A1417F"/>
    <w:rsid w:val="00A174B2"/>
    <w:rsid w:val="00A176AE"/>
    <w:rsid w:val="00A32205"/>
    <w:rsid w:val="00A323B3"/>
    <w:rsid w:val="00A34D33"/>
    <w:rsid w:val="00A35AD1"/>
    <w:rsid w:val="00A41970"/>
    <w:rsid w:val="00A42217"/>
    <w:rsid w:val="00A44CD1"/>
    <w:rsid w:val="00A4517F"/>
    <w:rsid w:val="00A47BE8"/>
    <w:rsid w:val="00A65B8D"/>
    <w:rsid w:val="00A65D2A"/>
    <w:rsid w:val="00A67415"/>
    <w:rsid w:val="00A7104A"/>
    <w:rsid w:val="00A721B5"/>
    <w:rsid w:val="00A75F5B"/>
    <w:rsid w:val="00A80D99"/>
    <w:rsid w:val="00A82742"/>
    <w:rsid w:val="00A9268B"/>
    <w:rsid w:val="00A93239"/>
    <w:rsid w:val="00AB1893"/>
    <w:rsid w:val="00AC124E"/>
    <w:rsid w:val="00AE007F"/>
    <w:rsid w:val="00AE34E1"/>
    <w:rsid w:val="00AE3B9A"/>
    <w:rsid w:val="00AE58D9"/>
    <w:rsid w:val="00AE6A3A"/>
    <w:rsid w:val="00AF2622"/>
    <w:rsid w:val="00AF5237"/>
    <w:rsid w:val="00B04496"/>
    <w:rsid w:val="00B04C44"/>
    <w:rsid w:val="00B051E5"/>
    <w:rsid w:val="00B077F5"/>
    <w:rsid w:val="00B12F46"/>
    <w:rsid w:val="00B22662"/>
    <w:rsid w:val="00B227CB"/>
    <w:rsid w:val="00B26E95"/>
    <w:rsid w:val="00B27477"/>
    <w:rsid w:val="00B3215F"/>
    <w:rsid w:val="00B32AF4"/>
    <w:rsid w:val="00B32D60"/>
    <w:rsid w:val="00B35536"/>
    <w:rsid w:val="00B35AD4"/>
    <w:rsid w:val="00B41CD1"/>
    <w:rsid w:val="00B42873"/>
    <w:rsid w:val="00B45DC9"/>
    <w:rsid w:val="00B51BDC"/>
    <w:rsid w:val="00B57CBC"/>
    <w:rsid w:val="00B65559"/>
    <w:rsid w:val="00B71BEE"/>
    <w:rsid w:val="00B726DF"/>
    <w:rsid w:val="00B72723"/>
    <w:rsid w:val="00B763D6"/>
    <w:rsid w:val="00B85919"/>
    <w:rsid w:val="00B958A6"/>
    <w:rsid w:val="00B961B6"/>
    <w:rsid w:val="00BA1244"/>
    <w:rsid w:val="00BB4738"/>
    <w:rsid w:val="00BB5344"/>
    <w:rsid w:val="00BB7A6D"/>
    <w:rsid w:val="00BE338B"/>
    <w:rsid w:val="00BE56EE"/>
    <w:rsid w:val="00BE5FE3"/>
    <w:rsid w:val="00BE6285"/>
    <w:rsid w:val="00BF0E10"/>
    <w:rsid w:val="00BF1DD0"/>
    <w:rsid w:val="00BF2425"/>
    <w:rsid w:val="00BF3D90"/>
    <w:rsid w:val="00BF6498"/>
    <w:rsid w:val="00C022C5"/>
    <w:rsid w:val="00C07310"/>
    <w:rsid w:val="00C119A7"/>
    <w:rsid w:val="00C165D6"/>
    <w:rsid w:val="00C17459"/>
    <w:rsid w:val="00C223DB"/>
    <w:rsid w:val="00C25F6E"/>
    <w:rsid w:val="00C27CB9"/>
    <w:rsid w:val="00C30F8A"/>
    <w:rsid w:val="00C44B97"/>
    <w:rsid w:val="00C512AB"/>
    <w:rsid w:val="00C52CD8"/>
    <w:rsid w:val="00C62F3B"/>
    <w:rsid w:val="00C6339E"/>
    <w:rsid w:val="00C72043"/>
    <w:rsid w:val="00C907D4"/>
    <w:rsid w:val="00C920A3"/>
    <w:rsid w:val="00C93287"/>
    <w:rsid w:val="00CA0038"/>
    <w:rsid w:val="00CB1983"/>
    <w:rsid w:val="00CB2B7D"/>
    <w:rsid w:val="00CB72E3"/>
    <w:rsid w:val="00CC1D12"/>
    <w:rsid w:val="00CC77BF"/>
    <w:rsid w:val="00CC7862"/>
    <w:rsid w:val="00CD4E2D"/>
    <w:rsid w:val="00CD4F53"/>
    <w:rsid w:val="00CD75F9"/>
    <w:rsid w:val="00CE2FDF"/>
    <w:rsid w:val="00CF150F"/>
    <w:rsid w:val="00CF2788"/>
    <w:rsid w:val="00CF47C7"/>
    <w:rsid w:val="00CF5BAD"/>
    <w:rsid w:val="00D02C78"/>
    <w:rsid w:val="00D11268"/>
    <w:rsid w:val="00D13F0C"/>
    <w:rsid w:val="00D158A1"/>
    <w:rsid w:val="00D17597"/>
    <w:rsid w:val="00D210FC"/>
    <w:rsid w:val="00D22DEA"/>
    <w:rsid w:val="00D25D91"/>
    <w:rsid w:val="00D34808"/>
    <w:rsid w:val="00D348A1"/>
    <w:rsid w:val="00D402BE"/>
    <w:rsid w:val="00D449DB"/>
    <w:rsid w:val="00D82961"/>
    <w:rsid w:val="00D84D44"/>
    <w:rsid w:val="00DA6ABB"/>
    <w:rsid w:val="00DB2ED4"/>
    <w:rsid w:val="00DC77B6"/>
    <w:rsid w:val="00DD0DEE"/>
    <w:rsid w:val="00DD7C82"/>
    <w:rsid w:val="00DF0D0F"/>
    <w:rsid w:val="00DF6564"/>
    <w:rsid w:val="00E00BBE"/>
    <w:rsid w:val="00E0397B"/>
    <w:rsid w:val="00E07812"/>
    <w:rsid w:val="00E117F3"/>
    <w:rsid w:val="00E14E5A"/>
    <w:rsid w:val="00E205F8"/>
    <w:rsid w:val="00E210A4"/>
    <w:rsid w:val="00E21CC8"/>
    <w:rsid w:val="00E24776"/>
    <w:rsid w:val="00E300BA"/>
    <w:rsid w:val="00E311F5"/>
    <w:rsid w:val="00E32F5E"/>
    <w:rsid w:val="00E36B29"/>
    <w:rsid w:val="00E40904"/>
    <w:rsid w:val="00E4240F"/>
    <w:rsid w:val="00E46625"/>
    <w:rsid w:val="00E54595"/>
    <w:rsid w:val="00E57B9C"/>
    <w:rsid w:val="00E66769"/>
    <w:rsid w:val="00E70863"/>
    <w:rsid w:val="00E70926"/>
    <w:rsid w:val="00E7447E"/>
    <w:rsid w:val="00E74C6C"/>
    <w:rsid w:val="00E75B9A"/>
    <w:rsid w:val="00E80658"/>
    <w:rsid w:val="00E964D4"/>
    <w:rsid w:val="00EB2386"/>
    <w:rsid w:val="00EB5602"/>
    <w:rsid w:val="00EB656A"/>
    <w:rsid w:val="00EC1F65"/>
    <w:rsid w:val="00EC61A1"/>
    <w:rsid w:val="00ED170C"/>
    <w:rsid w:val="00ED3B68"/>
    <w:rsid w:val="00ED7851"/>
    <w:rsid w:val="00EE4E96"/>
    <w:rsid w:val="00EE7043"/>
    <w:rsid w:val="00EE7C71"/>
    <w:rsid w:val="00EF27B8"/>
    <w:rsid w:val="00EF5CA2"/>
    <w:rsid w:val="00EF6BF9"/>
    <w:rsid w:val="00EF7CCD"/>
    <w:rsid w:val="00F0059B"/>
    <w:rsid w:val="00F007CA"/>
    <w:rsid w:val="00F024F6"/>
    <w:rsid w:val="00F02E47"/>
    <w:rsid w:val="00F13150"/>
    <w:rsid w:val="00F23B4C"/>
    <w:rsid w:val="00F266BE"/>
    <w:rsid w:val="00F35C85"/>
    <w:rsid w:val="00F36886"/>
    <w:rsid w:val="00F53F36"/>
    <w:rsid w:val="00F77ECF"/>
    <w:rsid w:val="00F81BB4"/>
    <w:rsid w:val="00F838A1"/>
    <w:rsid w:val="00F962C5"/>
    <w:rsid w:val="00F9656B"/>
    <w:rsid w:val="00FA1BE7"/>
    <w:rsid w:val="00FA3B04"/>
    <w:rsid w:val="00FB2925"/>
    <w:rsid w:val="00FB4849"/>
    <w:rsid w:val="00FB4E12"/>
    <w:rsid w:val="00FB6DDB"/>
    <w:rsid w:val="00FC2CA8"/>
    <w:rsid w:val="00FC62B5"/>
    <w:rsid w:val="00FD0FEB"/>
    <w:rsid w:val="00FD26D3"/>
    <w:rsid w:val="00FD397C"/>
    <w:rsid w:val="00FE1BFD"/>
    <w:rsid w:val="00FF3705"/>
    <w:rsid w:val="00FF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3D578"/>
  <w15:chartTrackingRefBased/>
  <w15:docId w15:val="{D0395BE8-DB9D-4C74-BE63-64161162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9BA"/>
    <w:rPr>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E1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9B1B0C"/>
    <w:pPr>
      <w:ind w:left="720"/>
      <w:contextualSpacing/>
    </w:pPr>
  </w:style>
  <w:style w:type="paragraph" w:customStyle="1" w:styleId="Default">
    <w:name w:val="Default"/>
    <w:rsid w:val="009B1B0C"/>
    <w:pPr>
      <w:autoSpaceDE w:val="0"/>
      <w:autoSpaceDN w:val="0"/>
      <w:adjustRightInd w:val="0"/>
      <w:spacing w:after="0" w:line="240" w:lineRule="auto"/>
    </w:pPr>
    <w:rPr>
      <w:rFonts w:ascii="Arial" w:hAnsi="Arial" w:cs="Arial"/>
      <w:color w:val="000000"/>
      <w:sz w:val="24"/>
      <w:szCs w:val="24"/>
    </w:rPr>
  </w:style>
  <w:style w:type="character" w:styleId="Hipervnculo">
    <w:name w:val="Hyperlink"/>
    <w:uiPriority w:val="99"/>
    <w:unhideWhenUsed/>
    <w:rsid w:val="00891CA9"/>
    <w:rPr>
      <w:color w:val="0000FF"/>
      <w:u w:val="single"/>
    </w:rPr>
  </w:style>
  <w:style w:type="paragraph" w:styleId="Encabezado">
    <w:name w:val="header"/>
    <w:basedOn w:val="Normal"/>
    <w:link w:val="EncabezadoCar"/>
    <w:uiPriority w:val="99"/>
    <w:unhideWhenUsed/>
    <w:rsid w:val="00ED78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7851"/>
  </w:style>
  <w:style w:type="paragraph" w:styleId="Piedepgina">
    <w:name w:val="footer"/>
    <w:basedOn w:val="Normal"/>
    <w:link w:val="PiedepginaCar"/>
    <w:uiPriority w:val="99"/>
    <w:unhideWhenUsed/>
    <w:rsid w:val="00ED78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7851"/>
  </w:style>
  <w:style w:type="character" w:styleId="Refdecomentario">
    <w:name w:val="annotation reference"/>
    <w:basedOn w:val="Fuentedeprrafopredeter"/>
    <w:uiPriority w:val="99"/>
    <w:semiHidden/>
    <w:unhideWhenUsed/>
    <w:rsid w:val="00483BBF"/>
    <w:rPr>
      <w:sz w:val="16"/>
      <w:szCs w:val="16"/>
    </w:rPr>
  </w:style>
  <w:style w:type="character" w:customStyle="1" w:styleId="Mencinsinresolver1">
    <w:name w:val="Mención sin resolver1"/>
    <w:basedOn w:val="Fuentedeprrafopredeter"/>
    <w:uiPriority w:val="99"/>
    <w:semiHidden/>
    <w:unhideWhenUsed/>
    <w:rsid w:val="00185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CAE63-A9B0-4755-825B-9D494ABB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1460</Words>
  <Characters>8032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PCDI0154</cp:lastModifiedBy>
  <cp:revision>7</cp:revision>
  <cp:lastPrinted>2023-09-29T17:20:00Z</cp:lastPrinted>
  <dcterms:created xsi:type="dcterms:W3CDTF">2023-09-29T15:17:00Z</dcterms:created>
  <dcterms:modified xsi:type="dcterms:W3CDTF">2023-09-29T20:36:00Z</dcterms:modified>
</cp:coreProperties>
</file>